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0962E650" w:rsidR="009C7D65" w:rsidRPr="00332013" w:rsidRDefault="00BC1391">
      <w:pPr>
        <w:rPr>
          <w:lang w:val="et-EE"/>
        </w:rPr>
      </w:pPr>
      <w:r w:rsidRPr="00332013">
        <w:rPr>
          <w:lang w:val="et-EE"/>
        </w:rPr>
        <w:t>MTÜ Eesti Pimedate Liit juhatuse koosoleku protokoll nr 21-</w:t>
      </w:r>
      <w:r w:rsidR="00332013" w:rsidRPr="00332013">
        <w:rPr>
          <w:lang w:val="et-EE"/>
        </w:rPr>
        <w:t>2</w:t>
      </w:r>
    </w:p>
    <w:p w14:paraId="00000004" w14:textId="77777777" w:rsidR="009C7D65" w:rsidRPr="00332013" w:rsidRDefault="009C7D65">
      <w:pPr>
        <w:rPr>
          <w:lang w:val="et-EE"/>
        </w:rPr>
      </w:pPr>
    </w:p>
    <w:p w14:paraId="00000006" w14:textId="08EB7A29" w:rsidR="009C7D65" w:rsidRDefault="00BC1391" w:rsidP="00744016">
      <w:pPr>
        <w:rPr>
          <w:lang w:val="et-EE"/>
        </w:rPr>
      </w:pPr>
      <w:r w:rsidRPr="00332013">
        <w:rPr>
          <w:lang w:val="et-EE"/>
        </w:rPr>
        <w:t xml:space="preserve">Kuupäev ja koht: </w:t>
      </w:r>
      <w:r w:rsidR="00332013" w:rsidRPr="00332013">
        <w:rPr>
          <w:lang w:val="et-EE"/>
        </w:rPr>
        <w:t>16.03.</w:t>
      </w:r>
      <w:r w:rsidRPr="00332013">
        <w:rPr>
          <w:lang w:val="et-EE"/>
        </w:rPr>
        <w:t xml:space="preserve">2021, </w:t>
      </w:r>
      <w:r w:rsidR="00744016">
        <w:rPr>
          <w:lang w:val="et-EE"/>
        </w:rPr>
        <w:t>Skype</w:t>
      </w:r>
    </w:p>
    <w:p w14:paraId="4CBA2F17" w14:textId="77777777" w:rsidR="00744016" w:rsidRPr="00332013" w:rsidRDefault="00744016" w:rsidP="00744016">
      <w:pPr>
        <w:rPr>
          <w:lang w:val="et-EE"/>
        </w:rPr>
      </w:pPr>
    </w:p>
    <w:p w14:paraId="00000007" w14:textId="77777777" w:rsidR="009C7D65" w:rsidRPr="00332013" w:rsidRDefault="00BC1391">
      <w:pPr>
        <w:rPr>
          <w:lang w:val="et-EE"/>
        </w:rPr>
      </w:pPr>
      <w:r w:rsidRPr="00332013">
        <w:rPr>
          <w:lang w:val="et-EE"/>
        </w:rPr>
        <w:t>Koosolekut juhatas juhatuse esimees Jakob Rosin.</w:t>
      </w:r>
    </w:p>
    <w:p w14:paraId="00000008" w14:textId="77777777" w:rsidR="009C7D65" w:rsidRPr="00332013" w:rsidRDefault="00BC1391">
      <w:pPr>
        <w:rPr>
          <w:lang w:val="et-EE"/>
        </w:rPr>
      </w:pPr>
      <w:r w:rsidRPr="00332013">
        <w:rPr>
          <w:lang w:val="et-EE"/>
        </w:rPr>
        <w:t>Koosolekut protokollis tegevjuht Mari Sepp.</w:t>
      </w:r>
    </w:p>
    <w:p w14:paraId="00000009" w14:textId="77777777" w:rsidR="009C7D65" w:rsidRPr="00332013" w:rsidRDefault="009C7D65">
      <w:pPr>
        <w:rPr>
          <w:lang w:val="et-EE"/>
        </w:rPr>
      </w:pPr>
    </w:p>
    <w:p w14:paraId="0000000A" w14:textId="750A55EF" w:rsidR="009C7D65" w:rsidRPr="00332013" w:rsidRDefault="00BC1391">
      <w:pPr>
        <w:rPr>
          <w:lang w:val="et-EE"/>
        </w:rPr>
      </w:pPr>
      <w:r w:rsidRPr="00332013">
        <w:rPr>
          <w:lang w:val="et-EE"/>
        </w:rPr>
        <w:t>Koosolekul osalesid juhatuse esimees Jakob Rosin, liikmed Priit Kasepalu, Monica Lõvi, Silver Pulk ja Tiina Tamm. Puudus</w:t>
      </w:r>
      <w:r w:rsidR="00D5091F" w:rsidRPr="00332013">
        <w:rPr>
          <w:lang w:val="et-EE"/>
        </w:rPr>
        <w:t xml:space="preserve">id Maimu </w:t>
      </w:r>
      <w:proofErr w:type="spellStart"/>
      <w:r w:rsidR="00D5091F" w:rsidRPr="00332013">
        <w:rPr>
          <w:lang w:val="et-EE"/>
        </w:rPr>
        <w:t>Guzikova</w:t>
      </w:r>
      <w:proofErr w:type="spellEnd"/>
      <w:r w:rsidR="00D5091F" w:rsidRPr="00332013">
        <w:rPr>
          <w:lang w:val="et-EE"/>
        </w:rPr>
        <w:t xml:space="preserve"> ja </w:t>
      </w:r>
      <w:r w:rsidRPr="00332013">
        <w:rPr>
          <w:lang w:val="et-EE"/>
        </w:rPr>
        <w:t xml:space="preserve">Ago </w:t>
      </w:r>
      <w:proofErr w:type="spellStart"/>
      <w:r w:rsidRPr="00332013">
        <w:rPr>
          <w:lang w:val="et-EE"/>
        </w:rPr>
        <w:t>Kivilo</w:t>
      </w:r>
      <w:proofErr w:type="spellEnd"/>
      <w:r w:rsidRPr="00332013">
        <w:rPr>
          <w:lang w:val="et-EE"/>
        </w:rPr>
        <w:t xml:space="preserve">. </w:t>
      </w:r>
    </w:p>
    <w:p w14:paraId="0000000B" w14:textId="4A9129F5" w:rsidR="009C7D65" w:rsidRPr="00332013" w:rsidRDefault="00BC1391">
      <w:pPr>
        <w:rPr>
          <w:lang w:val="et-EE"/>
        </w:rPr>
      </w:pPr>
      <w:r w:rsidRPr="00332013">
        <w:rPr>
          <w:lang w:val="et-EE"/>
        </w:rPr>
        <w:t xml:space="preserve">Koosolekul osales </w:t>
      </w:r>
      <w:r w:rsidR="00D5091F" w:rsidRPr="00332013">
        <w:rPr>
          <w:lang w:val="et-EE"/>
        </w:rPr>
        <w:t>5</w:t>
      </w:r>
      <w:r w:rsidRPr="00332013">
        <w:rPr>
          <w:lang w:val="et-EE"/>
        </w:rPr>
        <w:t xml:space="preserve"> juhatuse liiget 7st, seega oli koosolek otsustusvõimeline. </w:t>
      </w:r>
    </w:p>
    <w:p w14:paraId="0000000C" w14:textId="5224513B" w:rsidR="009C7D65" w:rsidRPr="00332013" w:rsidRDefault="00BC1391">
      <w:pPr>
        <w:rPr>
          <w:lang w:val="et-EE"/>
        </w:rPr>
      </w:pPr>
      <w:r w:rsidRPr="00332013">
        <w:rPr>
          <w:lang w:val="et-EE"/>
        </w:rPr>
        <w:t>Koosolekust võt</w:t>
      </w:r>
      <w:r w:rsidR="007776C4">
        <w:rPr>
          <w:lang w:val="et-EE"/>
        </w:rPr>
        <w:t>tis</w:t>
      </w:r>
      <w:r w:rsidRPr="00332013">
        <w:rPr>
          <w:lang w:val="et-EE"/>
        </w:rPr>
        <w:t xml:space="preserve"> osa tegevjuht Mari Sepp</w:t>
      </w:r>
    </w:p>
    <w:p w14:paraId="0000000D" w14:textId="77777777" w:rsidR="009C7D65" w:rsidRPr="00332013" w:rsidRDefault="009C7D65">
      <w:pPr>
        <w:rPr>
          <w:lang w:val="et-EE"/>
        </w:rPr>
      </w:pPr>
    </w:p>
    <w:p w14:paraId="0000000E" w14:textId="77777777" w:rsidR="009C7D65" w:rsidRPr="00332013" w:rsidRDefault="00BC1391">
      <w:pPr>
        <w:rPr>
          <w:b/>
          <w:lang w:val="et-EE"/>
        </w:rPr>
      </w:pPr>
      <w:r w:rsidRPr="00332013">
        <w:rPr>
          <w:b/>
          <w:lang w:val="et-EE"/>
        </w:rPr>
        <w:t>Koosoleku päevakord:</w:t>
      </w:r>
    </w:p>
    <w:p w14:paraId="0000000F" w14:textId="06C17F4B" w:rsidR="009C7D65" w:rsidRPr="00332013" w:rsidRDefault="00BC1391">
      <w:pPr>
        <w:rPr>
          <w:lang w:val="et-EE"/>
        </w:rPr>
      </w:pPr>
      <w:r w:rsidRPr="00332013">
        <w:rPr>
          <w:lang w:val="et-EE"/>
        </w:rPr>
        <w:t xml:space="preserve">1. Kirjalikud otsused ajavahemikus </w:t>
      </w:r>
      <w:r w:rsidR="00332013" w:rsidRPr="00332013">
        <w:rPr>
          <w:lang w:val="et-EE"/>
        </w:rPr>
        <w:t>09.02.</w:t>
      </w:r>
      <w:r w:rsidRPr="00332013">
        <w:rPr>
          <w:lang w:val="et-EE"/>
        </w:rPr>
        <w:t>-</w:t>
      </w:r>
      <w:r w:rsidR="00332013" w:rsidRPr="00332013">
        <w:rPr>
          <w:lang w:val="et-EE"/>
        </w:rPr>
        <w:t>16.03</w:t>
      </w:r>
      <w:r w:rsidRPr="00332013">
        <w:rPr>
          <w:lang w:val="et-EE"/>
        </w:rPr>
        <w:t>.2021</w:t>
      </w:r>
    </w:p>
    <w:p w14:paraId="00000010" w14:textId="16A1A9BB" w:rsidR="009C7D65" w:rsidRPr="00332013" w:rsidRDefault="00BC1391">
      <w:pPr>
        <w:rPr>
          <w:lang w:val="et-EE"/>
        </w:rPr>
      </w:pPr>
      <w:r w:rsidRPr="00332013">
        <w:rPr>
          <w:lang w:val="et-EE"/>
        </w:rPr>
        <w:t xml:space="preserve">2. Tegevus ajavahemikus </w:t>
      </w:r>
      <w:r w:rsidR="00332013" w:rsidRPr="00332013">
        <w:rPr>
          <w:lang w:val="et-EE"/>
        </w:rPr>
        <w:t>09.02.-16.03.2021</w:t>
      </w:r>
    </w:p>
    <w:p w14:paraId="00000014" w14:textId="402140F9" w:rsidR="009C7D65" w:rsidRPr="00332013" w:rsidRDefault="00BC1391" w:rsidP="00332013">
      <w:pPr>
        <w:rPr>
          <w:lang w:val="et-EE"/>
        </w:rPr>
      </w:pPr>
      <w:r w:rsidRPr="00332013">
        <w:rPr>
          <w:lang w:val="et-EE"/>
        </w:rPr>
        <w:t xml:space="preserve">3. </w:t>
      </w:r>
      <w:r w:rsidR="00332013" w:rsidRPr="00332013">
        <w:rPr>
          <w:lang w:val="et-EE"/>
        </w:rPr>
        <w:t>Eesti Pimedate Liidu liikmete poolt otsuste vastuvõtmine üldkoosolekut kokku kutsumata MTÜS § 22’1 lg.2 korras perioodil 22.03.-05.04. 2021</w:t>
      </w:r>
    </w:p>
    <w:p w14:paraId="2A4DF904" w14:textId="3A8C8BA4" w:rsidR="00332013" w:rsidRPr="00332013" w:rsidRDefault="00332013" w:rsidP="00332013">
      <w:pPr>
        <w:rPr>
          <w:lang w:val="et-EE"/>
        </w:rPr>
      </w:pPr>
      <w:r w:rsidRPr="00332013">
        <w:rPr>
          <w:lang w:val="et-EE"/>
        </w:rPr>
        <w:t xml:space="preserve">4. MTÜ </w:t>
      </w:r>
      <w:proofErr w:type="spellStart"/>
      <w:r w:rsidRPr="00332013">
        <w:rPr>
          <w:lang w:val="et-EE"/>
        </w:rPr>
        <w:t>Guide</w:t>
      </w:r>
      <w:proofErr w:type="spellEnd"/>
      <w:r w:rsidRPr="00332013">
        <w:rPr>
          <w:lang w:val="et-EE"/>
        </w:rPr>
        <w:t xml:space="preserve"> </w:t>
      </w:r>
      <w:proofErr w:type="spellStart"/>
      <w:r w:rsidRPr="00332013">
        <w:rPr>
          <w:lang w:val="et-EE"/>
        </w:rPr>
        <w:t>Running</w:t>
      </w:r>
      <w:proofErr w:type="spellEnd"/>
      <w:r w:rsidRPr="00332013">
        <w:rPr>
          <w:lang w:val="et-EE"/>
        </w:rPr>
        <w:t xml:space="preserve"> Estonia liikmeks astumise avaldus</w:t>
      </w:r>
    </w:p>
    <w:p w14:paraId="3CD5EFB7" w14:textId="0227E597" w:rsidR="00332013" w:rsidRPr="00332013" w:rsidRDefault="00332013" w:rsidP="00332013">
      <w:pPr>
        <w:rPr>
          <w:lang w:val="et-EE"/>
        </w:rPr>
      </w:pPr>
      <w:r w:rsidRPr="00332013">
        <w:rPr>
          <w:lang w:val="et-EE"/>
        </w:rPr>
        <w:t xml:space="preserve">5. Ajakirja Valguse </w:t>
      </w:r>
      <w:r w:rsidR="00461FC2">
        <w:rPr>
          <w:lang w:val="et-EE"/>
        </w:rPr>
        <w:t>K</w:t>
      </w:r>
      <w:r w:rsidRPr="00332013">
        <w:rPr>
          <w:lang w:val="et-EE"/>
        </w:rPr>
        <w:t>aja</w:t>
      </w:r>
      <w:r w:rsidR="00461FC2">
        <w:rPr>
          <w:lang w:val="et-EE"/>
        </w:rPr>
        <w:t xml:space="preserve"> </w:t>
      </w:r>
      <w:r w:rsidRPr="00332013">
        <w:rPr>
          <w:lang w:val="et-EE"/>
        </w:rPr>
        <w:t>honoraride arutelu</w:t>
      </w:r>
    </w:p>
    <w:p w14:paraId="00000015" w14:textId="07E3CE74" w:rsidR="009C7D65" w:rsidRPr="00332013" w:rsidRDefault="00332013">
      <w:pPr>
        <w:rPr>
          <w:lang w:val="et-EE"/>
        </w:rPr>
      </w:pPr>
      <w:r w:rsidRPr="00332013">
        <w:rPr>
          <w:lang w:val="et-EE"/>
        </w:rPr>
        <w:t>6</w:t>
      </w:r>
      <w:r w:rsidR="00BC1391" w:rsidRPr="00332013">
        <w:rPr>
          <w:lang w:val="et-EE"/>
        </w:rPr>
        <w:t>. Kirjad ja info</w:t>
      </w:r>
    </w:p>
    <w:p w14:paraId="00000016" w14:textId="77777777" w:rsidR="009C7D65" w:rsidRPr="00332013" w:rsidRDefault="009C7D65">
      <w:pPr>
        <w:rPr>
          <w:lang w:val="et-EE"/>
        </w:rPr>
      </w:pPr>
    </w:p>
    <w:p w14:paraId="00000017" w14:textId="77777777" w:rsidR="009C7D65" w:rsidRPr="00332013" w:rsidRDefault="00BC1391">
      <w:pPr>
        <w:rPr>
          <w:lang w:val="et-EE"/>
        </w:rPr>
      </w:pPr>
      <w:r w:rsidRPr="00332013">
        <w:rPr>
          <w:lang w:val="et-EE"/>
        </w:rPr>
        <w:t>Juhatus kinnitas koosoleku päevakorra.</w:t>
      </w:r>
    </w:p>
    <w:p w14:paraId="00000018" w14:textId="77777777" w:rsidR="009C7D65" w:rsidRPr="00332013" w:rsidRDefault="009C7D65">
      <w:pPr>
        <w:rPr>
          <w:lang w:val="et-EE"/>
        </w:rPr>
      </w:pPr>
    </w:p>
    <w:p w14:paraId="00000019" w14:textId="77777777" w:rsidR="009C7D65" w:rsidRPr="00332013" w:rsidRDefault="00BC1391">
      <w:pPr>
        <w:rPr>
          <w:b/>
          <w:lang w:val="et-EE"/>
        </w:rPr>
      </w:pPr>
      <w:r w:rsidRPr="00332013">
        <w:rPr>
          <w:b/>
          <w:lang w:val="et-EE"/>
        </w:rPr>
        <w:t>Päevakorrapunkt nr 1</w:t>
      </w:r>
    </w:p>
    <w:p w14:paraId="0000001A" w14:textId="488A4B7F" w:rsidR="009C7D65" w:rsidRPr="00332013" w:rsidRDefault="00BC1391">
      <w:pPr>
        <w:rPr>
          <w:b/>
          <w:lang w:val="et-EE"/>
        </w:rPr>
      </w:pPr>
      <w:r w:rsidRPr="00332013">
        <w:rPr>
          <w:b/>
          <w:lang w:val="et-EE"/>
        </w:rPr>
        <w:t xml:space="preserve">Kirjalikud otsused ajavahemikus </w:t>
      </w:r>
      <w:r w:rsidR="00332013" w:rsidRPr="00332013">
        <w:rPr>
          <w:b/>
          <w:bCs/>
          <w:lang w:val="et-EE"/>
        </w:rPr>
        <w:t>09.02.-16.03.2021</w:t>
      </w:r>
    </w:p>
    <w:p w14:paraId="0000001B" w14:textId="77777777" w:rsidR="009C7D65" w:rsidRPr="00332013" w:rsidRDefault="009C7D65">
      <w:pPr>
        <w:rPr>
          <w:lang w:val="et-EE"/>
        </w:rPr>
      </w:pPr>
    </w:p>
    <w:p w14:paraId="2808B768" w14:textId="3642BA0F" w:rsidR="00D5091F" w:rsidRDefault="00332013">
      <w:pPr>
        <w:rPr>
          <w:bCs/>
          <w:lang w:val="et-EE"/>
        </w:rPr>
      </w:pPr>
      <w:r w:rsidRPr="00332013">
        <w:rPr>
          <w:b/>
          <w:lang w:val="et-EE"/>
        </w:rPr>
        <w:t xml:space="preserve">22.veebruaril </w:t>
      </w:r>
      <w:r w:rsidRPr="00332013">
        <w:rPr>
          <w:bCs/>
          <w:lang w:val="et-EE"/>
        </w:rPr>
        <w:t xml:space="preserve">otsustas juhatus esitada Tartu Maakohtu kinnistusosakonnale avalduse kinnistusraamatusse kantud SA Puhke- ja Tegevuskeskuse </w:t>
      </w:r>
      <w:proofErr w:type="spellStart"/>
      <w:r w:rsidRPr="00332013">
        <w:rPr>
          <w:bCs/>
          <w:lang w:val="et-EE"/>
        </w:rPr>
        <w:t>Jursu</w:t>
      </w:r>
      <w:proofErr w:type="spellEnd"/>
      <w:r w:rsidRPr="00332013">
        <w:rPr>
          <w:bCs/>
          <w:lang w:val="et-EE"/>
        </w:rPr>
        <w:t xml:space="preserve"> kasuks seatud kasutusõiguse kustutamiseks. Avalduse digiallkirjastasid Tiina Tamm ja Silver Pulk.</w:t>
      </w:r>
    </w:p>
    <w:p w14:paraId="38E8AE49" w14:textId="51730262" w:rsidR="00B51E76" w:rsidRDefault="00B51E76">
      <w:pPr>
        <w:rPr>
          <w:bCs/>
          <w:lang w:val="et-EE"/>
        </w:rPr>
      </w:pPr>
    </w:p>
    <w:p w14:paraId="442F379A" w14:textId="7108D2CB" w:rsidR="00B51E76" w:rsidRPr="00332013" w:rsidRDefault="00B51E76">
      <w:pPr>
        <w:rPr>
          <w:bCs/>
          <w:lang w:val="et-EE"/>
        </w:rPr>
      </w:pPr>
      <w:r w:rsidRPr="00B51E76">
        <w:rPr>
          <w:b/>
          <w:lang w:val="et-EE"/>
        </w:rPr>
        <w:t>2. märtsil</w:t>
      </w:r>
      <w:r>
        <w:rPr>
          <w:bCs/>
          <w:lang w:val="et-EE"/>
        </w:rPr>
        <w:t xml:space="preserve"> otsustas juhatus kinnitada Maarja-Liis</w:t>
      </w:r>
      <w:r w:rsidR="00201433">
        <w:rPr>
          <w:bCs/>
          <w:lang w:val="et-EE"/>
        </w:rPr>
        <w:t xml:space="preserve"> </w:t>
      </w:r>
      <w:r>
        <w:rPr>
          <w:bCs/>
          <w:lang w:val="et-EE"/>
        </w:rPr>
        <w:t>Orgmets</w:t>
      </w:r>
      <w:r w:rsidR="007776C4">
        <w:rPr>
          <w:bCs/>
          <w:lang w:val="et-EE"/>
        </w:rPr>
        <w:t>a</w:t>
      </w:r>
      <w:r>
        <w:rPr>
          <w:bCs/>
          <w:lang w:val="et-EE"/>
        </w:rPr>
        <w:t xml:space="preserve"> ajakirja Valguse Kaja toimetuse liikmeks ja arvata toimetuse koosseisust välja Kerli </w:t>
      </w:r>
      <w:proofErr w:type="spellStart"/>
      <w:r>
        <w:rPr>
          <w:bCs/>
          <w:lang w:val="et-EE"/>
        </w:rPr>
        <w:t>Tennosaar</w:t>
      </w:r>
      <w:proofErr w:type="spellEnd"/>
      <w:r>
        <w:rPr>
          <w:bCs/>
          <w:lang w:val="et-EE"/>
        </w:rPr>
        <w:t>.</w:t>
      </w:r>
    </w:p>
    <w:p w14:paraId="11A9A12C" w14:textId="77777777" w:rsidR="00D5091F" w:rsidRPr="00332013" w:rsidRDefault="00D5091F">
      <w:pPr>
        <w:rPr>
          <w:bCs/>
          <w:lang w:val="et-EE"/>
        </w:rPr>
      </w:pPr>
    </w:p>
    <w:p w14:paraId="00000023" w14:textId="7170DBB5" w:rsidR="009C7D65" w:rsidRPr="00332013" w:rsidRDefault="00BC1391">
      <w:pPr>
        <w:rPr>
          <w:b/>
          <w:lang w:val="et-EE"/>
        </w:rPr>
      </w:pPr>
      <w:r w:rsidRPr="00332013">
        <w:rPr>
          <w:b/>
          <w:lang w:val="et-EE"/>
        </w:rPr>
        <w:t>Päevakorrapunkt nr 2</w:t>
      </w:r>
    </w:p>
    <w:p w14:paraId="00000024" w14:textId="1DF6B19B" w:rsidR="009C7D65" w:rsidRPr="00332013" w:rsidRDefault="00BC1391">
      <w:pPr>
        <w:rPr>
          <w:b/>
          <w:bCs/>
          <w:lang w:val="et-EE"/>
        </w:rPr>
      </w:pPr>
      <w:r w:rsidRPr="00332013">
        <w:rPr>
          <w:b/>
          <w:lang w:val="et-EE"/>
        </w:rPr>
        <w:t xml:space="preserve">Tegevus ajavahemikus </w:t>
      </w:r>
      <w:r w:rsidR="00332013" w:rsidRPr="00332013">
        <w:rPr>
          <w:b/>
          <w:bCs/>
          <w:lang w:val="et-EE"/>
        </w:rPr>
        <w:t>09.02.-16.03.2021</w:t>
      </w:r>
    </w:p>
    <w:p w14:paraId="7D08B2A7" w14:textId="77777777" w:rsidR="00332013" w:rsidRPr="00332013" w:rsidRDefault="00332013" w:rsidP="00332013">
      <w:pPr>
        <w:tabs>
          <w:tab w:val="left" w:pos="220"/>
          <w:tab w:val="left" w:pos="720"/>
        </w:tabs>
        <w:autoSpaceDE w:val="0"/>
        <w:autoSpaceDN w:val="0"/>
        <w:adjustRightInd w:val="0"/>
        <w:rPr>
          <w:rFonts w:ascii="Times" w:hAnsi="Times" w:cs="Times"/>
          <w:color w:val="000000"/>
          <w:lang w:val="et-EE"/>
        </w:rPr>
      </w:pPr>
      <w:r w:rsidRPr="00332013">
        <w:rPr>
          <w:rFonts w:ascii="Times" w:hAnsi="Times" w:cs="Times"/>
          <w:color w:val="000000"/>
          <w:lang w:val="et-EE"/>
        </w:rPr>
        <w:t>16. veebruaril osales Jakob Rosin Ligipääsetavuse rakkerühma raudteede ülekäikude ligipääsetavuse arutelul.</w:t>
      </w:r>
    </w:p>
    <w:p w14:paraId="51BAAAF3" w14:textId="77777777" w:rsidR="00332013" w:rsidRPr="00332013" w:rsidRDefault="00332013" w:rsidP="00332013">
      <w:pPr>
        <w:tabs>
          <w:tab w:val="left" w:pos="220"/>
          <w:tab w:val="left" w:pos="720"/>
        </w:tabs>
        <w:autoSpaceDE w:val="0"/>
        <w:autoSpaceDN w:val="0"/>
        <w:adjustRightInd w:val="0"/>
        <w:rPr>
          <w:rFonts w:ascii="Times" w:hAnsi="Times" w:cs="Times"/>
          <w:color w:val="000000"/>
          <w:lang w:val="et-EE"/>
        </w:rPr>
      </w:pPr>
      <w:r w:rsidRPr="00332013">
        <w:rPr>
          <w:rFonts w:ascii="Times" w:hAnsi="Times" w:cs="Times"/>
          <w:color w:val="000000"/>
          <w:lang w:val="et-EE"/>
        </w:rPr>
        <w:t xml:space="preserve">17. veebruaril osales Jakob Rosin Haridus- ja </w:t>
      </w:r>
      <w:proofErr w:type="spellStart"/>
      <w:r w:rsidRPr="00332013">
        <w:rPr>
          <w:rFonts w:ascii="Times" w:hAnsi="Times" w:cs="Times"/>
          <w:color w:val="000000"/>
          <w:lang w:val="et-EE"/>
        </w:rPr>
        <w:t>Noorteametis</w:t>
      </w:r>
      <w:proofErr w:type="spellEnd"/>
      <w:r w:rsidRPr="00332013">
        <w:rPr>
          <w:rFonts w:ascii="Times" w:hAnsi="Times" w:cs="Times"/>
          <w:color w:val="000000"/>
          <w:lang w:val="et-EE"/>
        </w:rPr>
        <w:t xml:space="preserve"> kohtumisel, mis puudutas nägemise kaotanud abituriendi lõpueksami sooritamise tehnilist korraldust.</w:t>
      </w:r>
    </w:p>
    <w:p w14:paraId="013D16E8" w14:textId="77777777" w:rsidR="00332013" w:rsidRPr="00332013" w:rsidRDefault="00332013" w:rsidP="00332013">
      <w:pPr>
        <w:tabs>
          <w:tab w:val="left" w:pos="220"/>
          <w:tab w:val="left" w:pos="720"/>
        </w:tabs>
        <w:autoSpaceDE w:val="0"/>
        <w:autoSpaceDN w:val="0"/>
        <w:adjustRightInd w:val="0"/>
        <w:rPr>
          <w:rFonts w:ascii="Times" w:hAnsi="Times" w:cs="Times"/>
          <w:color w:val="000000"/>
          <w:lang w:val="et-EE"/>
        </w:rPr>
      </w:pPr>
      <w:r w:rsidRPr="00332013">
        <w:rPr>
          <w:rFonts w:ascii="Times" w:hAnsi="Times" w:cs="Times"/>
          <w:color w:val="000000"/>
          <w:lang w:val="et-EE"/>
        </w:rPr>
        <w:t>23. veebruaril saatis Jakob Rosin pressiteate vabariigi aastapäeva kontsertetenduse kirjeldustõlke kohta. https://pimedateliit.ee/uudised/vabariigi-aastapaeva-teleulekanne-saab-taas-ligipaasetavaks-nagemispuudega-inimestele/</w:t>
      </w:r>
    </w:p>
    <w:p w14:paraId="1FA4619B" w14:textId="77777777" w:rsidR="00332013" w:rsidRPr="00332013" w:rsidRDefault="00332013" w:rsidP="00332013">
      <w:pPr>
        <w:tabs>
          <w:tab w:val="left" w:pos="220"/>
          <w:tab w:val="left" w:pos="720"/>
        </w:tabs>
        <w:autoSpaceDE w:val="0"/>
        <w:autoSpaceDN w:val="0"/>
        <w:adjustRightInd w:val="0"/>
        <w:rPr>
          <w:rFonts w:ascii="Times" w:hAnsi="Times" w:cs="Times"/>
          <w:color w:val="000000"/>
          <w:lang w:val="et-EE"/>
        </w:rPr>
      </w:pPr>
      <w:r w:rsidRPr="00332013">
        <w:rPr>
          <w:rFonts w:ascii="Times" w:hAnsi="Times" w:cs="Times"/>
          <w:color w:val="000000"/>
          <w:lang w:val="et-EE"/>
        </w:rPr>
        <w:t>25. veebruaril osales Jakob Rosin kohtumisel Itellaga, et arutada pakiautomaatidele paigaldatavate punktkirjas siltide üksikasju.</w:t>
      </w:r>
    </w:p>
    <w:p w14:paraId="004127F1" w14:textId="77777777" w:rsidR="00332013" w:rsidRPr="00332013" w:rsidRDefault="00332013" w:rsidP="00332013">
      <w:pPr>
        <w:tabs>
          <w:tab w:val="left" w:pos="220"/>
          <w:tab w:val="left" w:pos="720"/>
        </w:tabs>
        <w:autoSpaceDE w:val="0"/>
        <w:autoSpaceDN w:val="0"/>
        <w:adjustRightInd w:val="0"/>
        <w:rPr>
          <w:rFonts w:ascii="Times" w:hAnsi="Times" w:cs="Times"/>
          <w:color w:val="000000"/>
          <w:lang w:val="et-EE"/>
        </w:rPr>
      </w:pPr>
      <w:r w:rsidRPr="00332013">
        <w:rPr>
          <w:rFonts w:ascii="Times" w:hAnsi="Times" w:cs="Times"/>
          <w:color w:val="000000"/>
          <w:lang w:val="et-EE"/>
        </w:rPr>
        <w:t>26. veebruaril osalesid Jakob Rosin ja Piret Aus ligipääsetavuse rakkerühma kultuuri ja spordi ligipääsetavuse arutelul.</w:t>
      </w:r>
    </w:p>
    <w:p w14:paraId="5EA6031B" w14:textId="6A6169EB" w:rsidR="00332013" w:rsidRDefault="00332013" w:rsidP="00332013">
      <w:pPr>
        <w:tabs>
          <w:tab w:val="left" w:pos="220"/>
          <w:tab w:val="left" w:pos="720"/>
        </w:tabs>
        <w:autoSpaceDE w:val="0"/>
        <w:autoSpaceDN w:val="0"/>
        <w:adjustRightInd w:val="0"/>
        <w:rPr>
          <w:rFonts w:ascii="Times" w:hAnsi="Times" w:cs="Times"/>
          <w:color w:val="000000"/>
          <w:lang w:val="et-EE"/>
        </w:rPr>
      </w:pPr>
      <w:r w:rsidRPr="00332013">
        <w:rPr>
          <w:rFonts w:ascii="Times" w:hAnsi="Times" w:cs="Times"/>
          <w:color w:val="000000"/>
          <w:lang w:val="et-EE"/>
        </w:rPr>
        <w:t>1. märtsil osales Mari Sepp Interregi projekti juhtrühma koosolekul.</w:t>
      </w:r>
    </w:p>
    <w:p w14:paraId="36295E86" w14:textId="21EEE092" w:rsidR="00F668E2" w:rsidRDefault="00300121" w:rsidP="00332013">
      <w:pPr>
        <w:tabs>
          <w:tab w:val="left" w:pos="220"/>
          <w:tab w:val="left" w:pos="720"/>
        </w:tabs>
        <w:autoSpaceDE w:val="0"/>
        <w:autoSpaceDN w:val="0"/>
        <w:adjustRightInd w:val="0"/>
        <w:rPr>
          <w:rFonts w:ascii="Times" w:hAnsi="Times" w:cs="Times"/>
          <w:color w:val="000000"/>
          <w:lang w:val="et-EE"/>
        </w:rPr>
      </w:pPr>
      <w:r>
        <w:rPr>
          <w:rFonts w:ascii="Times" w:hAnsi="Times" w:cs="Times"/>
          <w:color w:val="000000"/>
          <w:lang w:val="et-EE"/>
        </w:rPr>
        <w:t>3. märtsil kohtusid Jakob Rosin, Piret Aus ja Mari Sepp juristiga, et arutada hangete läbiviimiste protseduure.</w:t>
      </w:r>
    </w:p>
    <w:p w14:paraId="21D20DFF" w14:textId="77777777" w:rsidR="00332013" w:rsidRPr="00332013" w:rsidRDefault="00332013" w:rsidP="00332013">
      <w:pPr>
        <w:tabs>
          <w:tab w:val="left" w:pos="220"/>
          <w:tab w:val="left" w:pos="720"/>
        </w:tabs>
        <w:autoSpaceDE w:val="0"/>
        <w:autoSpaceDN w:val="0"/>
        <w:adjustRightInd w:val="0"/>
        <w:rPr>
          <w:rFonts w:ascii="Times" w:hAnsi="Times" w:cs="Times"/>
          <w:color w:val="000000"/>
          <w:lang w:val="et-EE"/>
        </w:rPr>
      </w:pPr>
      <w:r w:rsidRPr="00332013">
        <w:rPr>
          <w:rFonts w:ascii="Times" w:hAnsi="Times" w:cs="Times"/>
          <w:color w:val="000000"/>
          <w:lang w:val="et-EE"/>
        </w:rPr>
        <w:lastRenderedPageBreak/>
        <w:t>4. märtsil jagas Jakob Rosin e-kirja teel Tallinna Ülikooli üliõpilastele EPLi seisukohti kõrghariduses leiduvate probleemide osas.</w:t>
      </w:r>
    </w:p>
    <w:p w14:paraId="126FBE64" w14:textId="79C6FFD2" w:rsidR="00332013" w:rsidRPr="00332013" w:rsidRDefault="00332013" w:rsidP="00332013">
      <w:pPr>
        <w:tabs>
          <w:tab w:val="left" w:pos="220"/>
          <w:tab w:val="left" w:pos="720"/>
        </w:tabs>
        <w:autoSpaceDE w:val="0"/>
        <w:autoSpaceDN w:val="0"/>
        <w:adjustRightInd w:val="0"/>
        <w:rPr>
          <w:rFonts w:ascii="Times" w:hAnsi="Times" w:cs="Times"/>
          <w:color w:val="000000"/>
          <w:lang w:val="et-EE"/>
        </w:rPr>
      </w:pPr>
      <w:r w:rsidRPr="00332013">
        <w:rPr>
          <w:rFonts w:ascii="Times" w:hAnsi="Times" w:cs="Times"/>
          <w:color w:val="000000"/>
          <w:lang w:val="et-EE"/>
        </w:rPr>
        <w:t>4. märtsil andis Jakob Rosin e-kirja teel ülevaate riigikantseleile jäätmemajandusega seotud ligipääsetavusprobleemidest. Teemat ei võeta rakkerühmas arutusele, aga sellega tegele</w:t>
      </w:r>
      <w:r w:rsidR="00300121">
        <w:rPr>
          <w:rFonts w:ascii="Times" w:hAnsi="Times" w:cs="Times"/>
          <w:color w:val="000000"/>
          <w:lang w:val="et-EE"/>
        </w:rPr>
        <w:t xml:space="preserve">vad </w:t>
      </w:r>
      <w:r w:rsidRPr="00332013">
        <w:rPr>
          <w:rFonts w:ascii="Times" w:hAnsi="Times" w:cs="Times"/>
          <w:color w:val="000000"/>
          <w:lang w:val="et-EE"/>
        </w:rPr>
        <w:t>loodetavasti edasi keskkonnaamet ja keskkonnaministeerium.</w:t>
      </w:r>
    </w:p>
    <w:p w14:paraId="63E7B221" w14:textId="114A1460" w:rsidR="00332013" w:rsidRPr="00332013" w:rsidRDefault="00332013" w:rsidP="00332013">
      <w:pPr>
        <w:tabs>
          <w:tab w:val="left" w:pos="220"/>
          <w:tab w:val="left" w:pos="720"/>
        </w:tabs>
        <w:autoSpaceDE w:val="0"/>
        <w:autoSpaceDN w:val="0"/>
        <w:adjustRightInd w:val="0"/>
        <w:rPr>
          <w:rFonts w:ascii="Times" w:hAnsi="Times" w:cs="Times"/>
          <w:color w:val="000000"/>
          <w:lang w:val="et-EE"/>
        </w:rPr>
      </w:pPr>
      <w:r w:rsidRPr="00332013">
        <w:rPr>
          <w:rFonts w:ascii="Times" w:hAnsi="Times" w:cs="Times"/>
          <w:color w:val="000000"/>
          <w:lang w:val="et-EE"/>
        </w:rPr>
        <w:t xml:space="preserve">4. märtsil nõustas Jakob Rosin </w:t>
      </w:r>
      <w:proofErr w:type="spellStart"/>
      <w:r w:rsidRPr="00332013">
        <w:rPr>
          <w:rFonts w:ascii="Times" w:hAnsi="Times" w:cs="Times"/>
          <w:color w:val="000000"/>
          <w:lang w:val="et-EE"/>
        </w:rPr>
        <w:t>e-kirja</w:t>
      </w:r>
      <w:proofErr w:type="spellEnd"/>
      <w:r w:rsidRPr="00332013">
        <w:rPr>
          <w:rFonts w:ascii="Times" w:hAnsi="Times" w:cs="Times"/>
          <w:color w:val="000000"/>
          <w:lang w:val="et-EE"/>
        </w:rPr>
        <w:t xml:space="preserve"> teel </w:t>
      </w:r>
      <w:proofErr w:type="spellStart"/>
      <w:r w:rsidRPr="00332013">
        <w:rPr>
          <w:rFonts w:ascii="Times" w:hAnsi="Times" w:cs="Times"/>
          <w:color w:val="000000"/>
          <w:lang w:val="et-EE"/>
        </w:rPr>
        <w:t>Para</w:t>
      </w:r>
      <w:r>
        <w:rPr>
          <w:rFonts w:ascii="Times" w:hAnsi="Times" w:cs="Times"/>
          <w:color w:val="000000"/>
          <w:lang w:val="et-EE"/>
        </w:rPr>
        <w:t>o</w:t>
      </w:r>
      <w:r w:rsidRPr="00332013">
        <w:rPr>
          <w:rFonts w:ascii="Times" w:hAnsi="Times" w:cs="Times"/>
          <w:color w:val="000000"/>
          <w:lang w:val="et-EE"/>
        </w:rPr>
        <w:t>lümpiakomiteed</w:t>
      </w:r>
      <w:proofErr w:type="spellEnd"/>
      <w:r w:rsidRPr="00332013">
        <w:rPr>
          <w:rFonts w:ascii="Times" w:hAnsi="Times" w:cs="Times"/>
          <w:color w:val="000000"/>
          <w:lang w:val="et-EE"/>
        </w:rPr>
        <w:t xml:space="preserve"> nägemispuudega inimeste </w:t>
      </w:r>
      <w:proofErr w:type="spellStart"/>
      <w:r w:rsidRPr="00332013">
        <w:rPr>
          <w:rFonts w:ascii="Times" w:hAnsi="Times" w:cs="Times"/>
          <w:color w:val="000000"/>
          <w:lang w:val="et-EE"/>
        </w:rPr>
        <w:t>e-spordi</w:t>
      </w:r>
      <w:proofErr w:type="spellEnd"/>
      <w:r w:rsidRPr="00332013">
        <w:rPr>
          <w:rFonts w:ascii="Times" w:hAnsi="Times" w:cs="Times"/>
          <w:color w:val="000000"/>
          <w:lang w:val="et-EE"/>
        </w:rPr>
        <w:t xml:space="preserve"> teemadel.</w:t>
      </w:r>
    </w:p>
    <w:p w14:paraId="4AA997D8" w14:textId="4CDBE567" w:rsidR="00332013" w:rsidRPr="00332013" w:rsidRDefault="00332013" w:rsidP="00332013">
      <w:pPr>
        <w:tabs>
          <w:tab w:val="left" w:pos="220"/>
          <w:tab w:val="left" w:pos="720"/>
        </w:tabs>
        <w:autoSpaceDE w:val="0"/>
        <w:autoSpaceDN w:val="0"/>
        <w:adjustRightInd w:val="0"/>
        <w:rPr>
          <w:rFonts w:ascii="Times" w:hAnsi="Times" w:cs="Times"/>
          <w:color w:val="000000"/>
          <w:lang w:val="et-EE"/>
        </w:rPr>
      </w:pPr>
      <w:r w:rsidRPr="00332013">
        <w:rPr>
          <w:rFonts w:ascii="Times" w:hAnsi="Times" w:cs="Times"/>
          <w:color w:val="000000"/>
          <w:lang w:val="et-EE"/>
        </w:rPr>
        <w:t xml:space="preserve">4. märtsil osales Jakob Rosin Eesti Puuetega Inimeste </w:t>
      </w:r>
      <w:r w:rsidR="007776C4">
        <w:rPr>
          <w:rFonts w:ascii="Times" w:hAnsi="Times" w:cs="Times"/>
          <w:color w:val="000000"/>
          <w:lang w:val="et-EE"/>
        </w:rPr>
        <w:t>K</w:t>
      </w:r>
      <w:r w:rsidRPr="00332013">
        <w:rPr>
          <w:rFonts w:ascii="Times" w:hAnsi="Times" w:cs="Times"/>
          <w:color w:val="000000"/>
          <w:lang w:val="et-EE"/>
        </w:rPr>
        <w:t>oja</w:t>
      </w:r>
      <w:r w:rsidR="00300121">
        <w:rPr>
          <w:rFonts w:ascii="Times" w:hAnsi="Times" w:cs="Times"/>
          <w:color w:val="000000"/>
          <w:lang w:val="et-EE"/>
        </w:rPr>
        <w:t xml:space="preserve"> (</w:t>
      </w:r>
      <w:proofErr w:type="spellStart"/>
      <w:r w:rsidR="00300121">
        <w:rPr>
          <w:rFonts w:ascii="Times" w:hAnsi="Times" w:cs="Times"/>
          <w:color w:val="000000"/>
          <w:lang w:val="et-EE"/>
        </w:rPr>
        <w:t>EPIKoda</w:t>
      </w:r>
      <w:proofErr w:type="spellEnd"/>
      <w:r w:rsidR="00300121">
        <w:rPr>
          <w:rFonts w:ascii="Times" w:hAnsi="Times" w:cs="Times"/>
          <w:color w:val="000000"/>
          <w:lang w:val="et-EE"/>
        </w:rPr>
        <w:t xml:space="preserve">) </w:t>
      </w:r>
      <w:r w:rsidRPr="00332013">
        <w:rPr>
          <w:rFonts w:ascii="Times" w:hAnsi="Times" w:cs="Times"/>
          <w:color w:val="000000"/>
          <w:lang w:val="et-EE"/>
        </w:rPr>
        <w:t>juhatuse koosolekul</w:t>
      </w:r>
      <w:r w:rsidR="007776C4">
        <w:rPr>
          <w:rFonts w:ascii="Times" w:hAnsi="Times" w:cs="Times"/>
          <w:color w:val="000000"/>
          <w:lang w:val="et-EE"/>
        </w:rPr>
        <w:t>.</w:t>
      </w:r>
    </w:p>
    <w:p w14:paraId="67331CF9" w14:textId="77777777" w:rsidR="00332013" w:rsidRPr="00332013" w:rsidRDefault="00332013" w:rsidP="00332013">
      <w:pPr>
        <w:tabs>
          <w:tab w:val="left" w:pos="220"/>
          <w:tab w:val="left" w:pos="720"/>
        </w:tabs>
        <w:autoSpaceDE w:val="0"/>
        <w:autoSpaceDN w:val="0"/>
        <w:adjustRightInd w:val="0"/>
        <w:rPr>
          <w:rFonts w:ascii="Times" w:hAnsi="Times" w:cs="Times"/>
          <w:color w:val="000000"/>
          <w:lang w:val="et-EE"/>
        </w:rPr>
      </w:pPr>
      <w:r w:rsidRPr="00332013">
        <w:rPr>
          <w:rFonts w:ascii="Times" w:hAnsi="Times" w:cs="Times"/>
          <w:color w:val="000000"/>
          <w:lang w:val="et-EE"/>
        </w:rPr>
        <w:t xml:space="preserve">5. märtsil andis Jakob Rosin arhitektuuribüroole </w:t>
      </w:r>
      <w:proofErr w:type="spellStart"/>
      <w:r w:rsidRPr="00332013">
        <w:rPr>
          <w:rFonts w:ascii="Times" w:hAnsi="Times" w:cs="Times"/>
          <w:color w:val="000000"/>
          <w:lang w:val="et-EE"/>
        </w:rPr>
        <w:t>Arhitektrum</w:t>
      </w:r>
      <w:proofErr w:type="spellEnd"/>
      <w:r w:rsidRPr="00332013">
        <w:rPr>
          <w:rFonts w:ascii="Times" w:hAnsi="Times" w:cs="Times"/>
          <w:color w:val="000000"/>
          <w:lang w:val="et-EE"/>
        </w:rPr>
        <w:t xml:space="preserve"> tagasisidet Lasnamäe Põhikooli ligipääsetavuslahenduste osas.</w:t>
      </w:r>
    </w:p>
    <w:p w14:paraId="2EEB5EB0" w14:textId="6DFFF70C" w:rsidR="00332013" w:rsidRPr="00332013" w:rsidRDefault="00332013" w:rsidP="00332013">
      <w:pPr>
        <w:tabs>
          <w:tab w:val="left" w:pos="220"/>
          <w:tab w:val="left" w:pos="720"/>
        </w:tabs>
        <w:autoSpaceDE w:val="0"/>
        <w:autoSpaceDN w:val="0"/>
        <w:adjustRightInd w:val="0"/>
        <w:rPr>
          <w:rFonts w:ascii="Times" w:hAnsi="Times" w:cs="Times"/>
          <w:color w:val="000000"/>
          <w:lang w:val="et-EE"/>
        </w:rPr>
      </w:pPr>
      <w:r w:rsidRPr="00332013">
        <w:rPr>
          <w:rFonts w:ascii="Times" w:hAnsi="Times" w:cs="Times"/>
          <w:color w:val="000000"/>
          <w:lang w:val="et-EE"/>
        </w:rPr>
        <w:t xml:space="preserve">5. märtsil kohtusid Jakob Rosin ja Piret Aus Tartu Ülikooli Viljandi Kultuuriakadeemia </w:t>
      </w:r>
      <w:r w:rsidR="007776C4">
        <w:rPr>
          <w:rFonts w:ascii="Times" w:hAnsi="Times" w:cs="Times"/>
          <w:color w:val="000000"/>
          <w:lang w:val="et-EE"/>
        </w:rPr>
        <w:t>k</w:t>
      </w:r>
      <w:r w:rsidRPr="00332013">
        <w:rPr>
          <w:rFonts w:ascii="Times" w:hAnsi="Times" w:cs="Times"/>
          <w:color w:val="000000"/>
          <w:lang w:val="et-EE"/>
        </w:rPr>
        <w:t>ultuurikorralduse II kursuse tudengitega, et tutvustada praktikavõimalusi EPLis.</w:t>
      </w:r>
    </w:p>
    <w:p w14:paraId="169C64CD" w14:textId="77777777" w:rsidR="00332013" w:rsidRPr="00332013" w:rsidRDefault="00332013" w:rsidP="00332013">
      <w:pPr>
        <w:tabs>
          <w:tab w:val="left" w:pos="220"/>
          <w:tab w:val="left" w:pos="720"/>
        </w:tabs>
        <w:autoSpaceDE w:val="0"/>
        <w:autoSpaceDN w:val="0"/>
        <w:adjustRightInd w:val="0"/>
        <w:rPr>
          <w:rFonts w:ascii="Times" w:hAnsi="Times" w:cs="Times"/>
          <w:color w:val="000000"/>
          <w:lang w:val="et-EE"/>
        </w:rPr>
      </w:pPr>
      <w:r w:rsidRPr="00332013">
        <w:rPr>
          <w:rFonts w:ascii="Times" w:hAnsi="Times" w:cs="Times"/>
          <w:color w:val="000000"/>
          <w:lang w:val="et-EE"/>
        </w:rPr>
        <w:t>5. märtsil osales Jakob Rosin Ligipääsetavuse Rakkerühma erasektori teenuste arutelul. Arutati kaubanduse, panganduse, pakiveoga ja iseteenindusterminalidega seotud ligipääsetavusküsimusi.</w:t>
      </w:r>
    </w:p>
    <w:p w14:paraId="08D3BE4E" w14:textId="0FB57116" w:rsidR="00332013" w:rsidRPr="00332013" w:rsidRDefault="00332013" w:rsidP="00332013">
      <w:pPr>
        <w:tabs>
          <w:tab w:val="left" w:pos="220"/>
          <w:tab w:val="left" w:pos="720"/>
        </w:tabs>
        <w:autoSpaceDE w:val="0"/>
        <w:autoSpaceDN w:val="0"/>
        <w:adjustRightInd w:val="0"/>
        <w:rPr>
          <w:rFonts w:ascii="Times" w:hAnsi="Times" w:cs="Times"/>
          <w:color w:val="000000"/>
          <w:lang w:val="et-EE"/>
        </w:rPr>
      </w:pPr>
      <w:r w:rsidRPr="00332013">
        <w:rPr>
          <w:rFonts w:ascii="Times" w:hAnsi="Times" w:cs="Times"/>
          <w:color w:val="000000"/>
          <w:lang w:val="et-EE"/>
        </w:rPr>
        <w:t>8. märtsil toimus EPLi revisjonikomisjoni koosolek.</w:t>
      </w:r>
    </w:p>
    <w:p w14:paraId="3E3861CB" w14:textId="61FC624B" w:rsidR="00332013" w:rsidRPr="00332013" w:rsidRDefault="00332013" w:rsidP="00332013">
      <w:pPr>
        <w:tabs>
          <w:tab w:val="left" w:pos="220"/>
          <w:tab w:val="left" w:pos="720"/>
        </w:tabs>
        <w:autoSpaceDE w:val="0"/>
        <w:autoSpaceDN w:val="0"/>
        <w:adjustRightInd w:val="0"/>
        <w:rPr>
          <w:rFonts w:ascii="Times" w:hAnsi="Times" w:cs="Times"/>
          <w:color w:val="000000"/>
          <w:lang w:val="et-EE"/>
        </w:rPr>
      </w:pPr>
      <w:r w:rsidRPr="00332013">
        <w:rPr>
          <w:rFonts w:ascii="Times" w:hAnsi="Times" w:cs="Times"/>
          <w:color w:val="000000"/>
          <w:lang w:val="et-EE"/>
        </w:rPr>
        <w:t xml:space="preserve">8. märtsil vahendas Jakob Rosin </w:t>
      </w:r>
      <w:proofErr w:type="spellStart"/>
      <w:r w:rsidRPr="00332013">
        <w:rPr>
          <w:rFonts w:ascii="Times" w:hAnsi="Times" w:cs="Times"/>
          <w:color w:val="000000"/>
          <w:lang w:val="et-EE"/>
        </w:rPr>
        <w:t>Para</w:t>
      </w:r>
      <w:r>
        <w:rPr>
          <w:rFonts w:ascii="Times" w:hAnsi="Times" w:cs="Times"/>
          <w:color w:val="000000"/>
          <w:lang w:val="et-EE"/>
        </w:rPr>
        <w:t>o</w:t>
      </w:r>
      <w:r w:rsidRPr="00332013">
        <w:rPr>
          <w:rFonts w:ascii="Times" w:hAnsi="Times" w:cs="Times"/>
          <w:color w:val="000000"/>
          <w:lang w:val="et-EE"/>
        </w:rPr>
        <w:t>lümpiakomitee</w:t>
      </w:r>
      <w:proofErr w:type="spellEnd"/>
      <w:r w:rsidRPr="00332013">
        <w:rPr>
          <w:rFonts w:ascii="Times" w:hAnsi="Times" w:cs="Times"/>
          <w:color w:val="000000"/>
          <w:lang w:val="et-EE"/>
        </w:rPr>
        <w:t xml:space="preserve"> tellimust kirjeldustõlkeks.</w:t>
      </w:r>
    </w:p>
    <w:p w14:paraId="140C9013" w14:textId="77777777" w:rsidR="00332013" w:rsidRPr="00332013" w:rsidRDefault="00332013" w:rsidP="00332013">
      <w:pPr>
        <w:tabs>
          <w:tab w:val="left" w:pos="220"/>
          <w:tab w:val="left" w:pos="720"/>
        </w:tabs>
        <w:autoSpaceDE w:val="0"/>
        <w:autoSpaceDN w:val="0"/>
        <w:adjustRightInd w:val="0"/>
        <w:rPr>
          <w:rFonts w:ascii="Times" w:hAnsi="Times" w:cs="Times"/>
          <w:color w:val="000000"/>
          <w:lang w:val="et-EE"/>
        </w:rPr>
      </w:pPr>
      <w:r w:rsidRPr="00332013">
        <w:rPr>
          <w:rFonts w:ascii="Times" w:hAnsi="Times" w:cs="Times"/>
          <w:color w:val="000000"/>
          <w:lang w:val="et-EE"/>
        </w:rPr>
        <w:t>9. märtsil toimus Valguse Kaja toimetuse koosolek</w:t>
      </w:r>
    </w:p>
    <w:p w14:paraId="40FFEEE3" w14:textId="75794002" w:rsidR="00332013" w:rsidRPr="00332013" w:rsidRDefault="00332013" w:rsidP="00332013">
      <w:pPr>
        <w:tabs>
          <w:tab w:val="left" w:pos="220"/>
          <w:tab w:val="left" w:pos="720"/>
        </w:tabs>
        <w:autoSpaceDE w:val="0"/>
        <w:autoSpaceDN w:val="0"/>
        <w:adjustRightInd w:val="0"/>
        <w:rPr>
          <w:rFonts w:ascii="Times" w:hAnsi="Times" w:cs="Times"/>
          <w:color w:val="000000"/>
          <w:lang w:val="et-EE"/>
        </w:rPr>
      </w:pPr>
      <w:r w:rsidRPr="00332013">
        <w:rPr>
          <w:rFonts w:ascii="Times" w:hAnsi="Times" w:cs="Times"/>
          <w:color w:val="000000"/>
          <w:lang w:val="et-EE"/>
        </w:rPr>
        <w:t xml:space="preserve">9. märtsil osales Jakob Rosin kohtumisel </w:t>
      </w:r>
      <w:proofErr w:type="spellStart"/>
      <w:r w:rsidR="008047CB">
        <w:rPr>
          <w:rFonts w:ascii="Times" w:hAnsi="Times" w:cs="Times"/>
          <w:color w:val="000000"/>
          <w:lang w:val="et-EE"/>
        </w:rPr>
        <w:t>EPIKoja</w:t>
      </w:r>
      <w:proofErr w:type="spellEnd"/>
      <w:r w:rsidR="00300121">
        <w:rPr>
          <w:rFonts w:ascii="Times" w:hAnsi="Times" w:cs="Times"/>
          <w:color w:val="000000"/>
          <w:lang w:val="et-EE"/>
        </w:rPr>
        <w:t xml:space="preserve"> </w:t>
      </w:r>
      <w:r w:rsidRPr="00332013">
        <w:rPr>
          <w:rFonts w:ascii="Times" w:hAnsi="Times" w:cs="Times"/>
          <w:color w:val="000000"/>
          <w:lang w:val="et-EE"/>
        </w:rPr>
        <w:t>ja ÜRO esindajatega, et valmistuda järgmisel päeval asetleidvaks ÜRO Puuetega Inimeste Konventsiooni täitmise variraporti Eesti versiooni kaitsmiseks.</w:t>
      </w:r>
    </w:p>
    <w:p w14:paraId="357C46F8" w14:textId="77777777" w:rsidR="00332013" w:rsidRPr="007776C4" w:rsidRDefault="00332013" w:rsidP="00332013">
      <w:pPr>
        <w:tabs>
          <w:tab w:val="left" w:pos="220"/>
          <w:tab w:val="left" w:pos="720"/>
        </w:tabs>
        <w:autoSpaceDE w:val="0"/>
        <w:autoSpaceDN w:val="0"/>
        <w:adjustRightInd w:val="0"/>
        <w:rPr>
          <w:rFonts w:ascii="Times" w:hAnsi="Times" w:cs="Times"/>
          <w:color w:val="000000"/>
          <w:lang w:val="et-EE"/>
        </w:rPr>
      </w:pPr>
      <w:r w:rsidRPr="007776C4">
        <w:rPr>
          <w:rFonts w:ascii="Times" w:hAnsi="Times" w:cs="Times"/>
          <w:color w:val="000000"/>
          <w:lang w:val="et-EE"/>
        </w:rPr>
        <w:t>10 märtsil andis Jakob Rosin riigikantseleile e-kirjas tagasisidet ühistranspordi piletisüsteemide ligipääsetavuse osas</w:t>
      </w:r>
    </w:p>
    <w:p w14:paraId="7BBB5D06" w14:textId="6381AA9B" w:rsidR="00332013" w:rsidRPr="007776C4" w:rsidRDefault="00332013" w:rsidP="00332013">
      <w:pPr>
        <w:tabs>
          <w:tab w:val="left" w:pos="220"/>
          <w:tab w:val="left" w:pos="720"/>
        </w:tabs>
        <w:autoSpaceDE w:val="0"/>
        <w:autoSpaceDN w:val="0"/>
        <w:adjustRightInd w:val="0"/>
        <w:rPr>
          <w:rFonts w:ascii="Times" w:hAnsi="Times" w:cs="Times"/>
          <w:color w:val="000000"/>
          <w:lang w:val="et-EE"/>
        </w:rPr>
      </w:pPr>
      <w:r w:rsidRPr="007776C4">
        <w:rPr>
          <w:rFonts w:ascii="Times" w:hAnsi="Times" w:cs="Times"/>
          <w:color w:val="000000"/>
          <w:lang w:val="et-EE"/>
        </w:rPr>
        <w:t xml:space="preserve">10 märtsil osales Jakob Rosin kohtumisel </w:t>
      </w:r>
      <w:proofErr w:type="spellStart"/>
      <w:r w:rsidR="00FC55C0">
        <w:rPr>
          <w:rFonts w:ascii="Times" w:hAnsi="Times" w:cs="Times"/>
          <w:color w:val="000000"/>
          <w:lang w:val="et-EE"/>
        </w:rPr>
        <w:t>EPIKoja</w:t>
      </w:r>
      <w:proofErr w:type="spellEnd"/>
      <w:r w:rsidR="00300121">
        <w:rPr>
          <w:rFonts w:ascii="Times" w:hAnsi="Times" w:cs="Times"/>
          <w:color w:val="000000"/>
          <w:lang w:val="et-EE"/>
        </w:rPr>
        <w:t xml:space="preserve"> </w:t>
      </w:r>
      <w:r w:rsidRPr="007776C4">
        <w:rPr>
          <w:rFonts w:ascii="Times" w:hAnsi="Times" w:cs="Times"/>
          <w:color w:val="000000"/>
          <w:lang w:val="et-EE"/>
        </w:rPr>
        <w:t>ning ÜRO esindajatega, toimus ÜRO puuetega inimeste konventsiooni täitmise raporti variraporti kaitsmine.</w:t>
      </w:r>
    </w:p>
    <w:p w14:paraId="5DECB394" w14:textId="52FC9DB9" w:rsidR="00332013" w:rsidRPr="007776C4" w:rsidRDefault="00332013" w:rsidP="00332013">
      <w:pPr>
        <w:tabs>
          <w:tab w:val="left" w:pos="220"/>
          <w:tab w:val="left" w:pos="720"/>
        </w:tabs>
        <w:autoSpaceDE w:val="0"/>
        <w:autoSpaceDN w:val="0"/>
        <w:adjustRightInd w:val="0"/>
        <w:rPr>
          <w:rFonts w:ascii="Times" w:hAnsi="Times" w:cs="Times"/>
          <w:color w:val="000000"/>
          <w:lang w:val="et-EE"/>
        </w:rPr>
      </w:pPr>
      <w:r w:rsidRPr="007776C4">
        <w:rPr>
          <w:rFonts w:ascii="Times" w:hAnsi="Times" w:cs="Times"/>
          <w:color w:val="000000"/>
          <w:lang w:val="et-EE"/>
        </w:rPr>
        <w:t>11. märtsil osales Mari Sepp avatud Eesti Fondi III taotlusvooru</w:t>
      </w:r>
      <w:r w:rsidR="00300121">
        <w:rPr>
          <w:rFonts w:ascii="Times" w:hAnsi="Times" w:cs="Times"/>
          <w:color w:val="000000"/>
          <w:lang w:val="et-EE"/>
        </w:rPr>
        <w:t xml:space="preserve">st toetuse saanud </w:t>
      </w:r>
      <w:proofErr w:type="spellStart"/>
      <w:r w:rsidR="00300121">
        <w:rPr>
          <w:rFonts w:ascii="Times" w:hAnsi="Times" w:cs="Times"/>
          <w:color w:val="000000"/>
          <w:lang w:val="et-EE"/>
        </w:rPr>
        <w:t>organistatsioonidele</w:t>
      </w:r>
      <w:proofErr w:type="spellEnd"/>
      <w:r w:rsidR="00300121">
        <w:rPr>
          <w:rFonts w:ascii="Times" w:hAnsi="Times" w:cs="Times"/>
          <w:color w:val="000000"/>
          <w:lang w:val="et-EE"/>
        </w:rPr>
        <w:t xml:space="preserve"> korraldatud</w:t>
      </w:r>
      <w:r w:rsidR="007463D4">
        <w:rPr>
          <w:rFonts w:ascii="Times" w:hAnsi="Times" w:cs="Times"/>
          <w:color w:val="000000"/>
          <w:lang w:val="et-EE"/>
        </w:rPr>
        <w:t xml:space="preserve"> </w:t>
      </w:r>
      <w:r w:rsidRPr="007776C4">
        <w:rPr>
          <w:rFonts w:ascii="Times" w:hAnsi="Times" w:cs="Times"/>
          <w:color w:val="000000"/>
          <w:lang w:val="et-EE"/>
        </w:rPr>
        <w:t>infopäeval</w:t>
      </w:r>
      <w:r w:rsidR="007776C4" w:rsidRPr="007776C4">
        <w:rPr>
          <w:rFonts w:ascii="Times" w:hAnsi="Times" w:cs="Times"/>
          <w:color w:val="000000"/>
          <w:lang w:val="et-EE"/>
        </w:rPr>
        <w:t>.</w:t>
      </w:r>
    </w:p>
    <w:p w14:paraId="14D5A12D" w14:textId="77777777" w:rsidR="007776C4" w:rsidRPr="007776C4" w:rsidRDefault="007776C4" w:rsidP="007776C4">
      <w:pPr>
        <w:rPr>
          <w:lang w:val="et-EE"/>
        </w:rPr>
      </w:pPr>
      <w:r w:rsidRPr="007776C4">
        <w:rPr>
          <w:lang w:val="et-EE"/>
        </w:rPr>
        <w:t xml:space="preserve">14. märtsil kohtus Priit Kasepalu veebi teel Tallinna Ülikooli Balti filmi, meedia, kunstide ja kommunikatsiooni instituudi üliõpilastega, kes teevad õppetöö raames dokumentaalfilmi </w:t>
      </w:r>
      <w:proofErr w:type="spellStart"/>
      <w:r w:rsidRPr="007776C4">
        <w:rPr>
          <w:lang w:val="et-EE"/>
        </w:rPr>
        <w:t>vaegnägija</w:t>
      </w:r>
      <w:proofErr w:type="spellEnd"/>
      <w:r w:rsidRPr="007776C4">
        <w:rPr>
          <w:lang w:val="et-EE"/>
        </w:rPr>
        <w:t xml:space="preserve"> filmivaatamise kogemusest.</w:t>
      </w:r>
    </w:p>
    <w:p w14:paraId="5CB20D1B" w14:textId="1674A56B" w:rsidR="00332013" w:rsidRPr="007776C4" w:rsidRDefault="00332013" w:rsidP="00332013">
      <w:pPr>
        <w:tabs>
          <w:tab w:val="left" w:pos="220"/>
          <w:tab w:val="left" w:pos="720"/>
        </w:tabs>
        <w:autoSpaceDE w:val="0"/>
        <w:autoSpaceDN w:val="0"/>
        <w:adjustRightInd w:val="0"/>
        <w:rPr>
          <w:rFonts w:ascii="Times" w:hAnsi="Times" w:cs="Times"/>
          <w:color w:val="000000"/>
          <w:lang w:val="et-EE"/>
        </w:rPr>
      </w:pPr>
      <w:r w:rsidRPr="007776C4">
        <w:rPr>
          <w:rFonts w:ascii="Times" w:hAnsi="Times" w:cs="Times"/>
          <w:color w:val="000000"/>
          <w:lang w:val="et-EE"/>
        </w:rPr>
        <w:t xml:space="preserve">15. märtsil osalesid Jakob Rosin ja Mari Sepp kohtumisel notari juures, et viia läbi notariaalse kinnistamisavalduse tegemine kinnistusosakonnale SA Puhke- ja Tegevuskeskuse </w:t>
      </w:r>
      <w:proofErr w:type="spellStart"/>
      <w:r w:rsidRPr="007776C4">
        <w:rPr>
          <w:rFonts w:ascii="Times" w:hAnsi="Times" w:cs="Times"/>
          <w:color w:val="000000"/>
          <w:lang w:val="et-EE"/>
        </w:rPr>
        <w:t>Jursu</w:t>
      </w:r>
      <w:proofErr w:type="spellEnd"/>
      <w:r w:rsidRPr="007776C4">
        <w:rPr>
          <w:rFonts w:ascii="Times" w:hAnsi="Times" w:cs="Times"/>
          <w:color w:val="000000"/>
          <w:lang w:val="et-EE"/>
        </w:rPr>
        <w:t xml:space="preserve"> kasutusõiguse lõpetamise kohta.</w:t>
      </w:r>
    </w:p>
    <w:p w14:paraId="1476EE62" w14:textId="35D3C87F" w:rsidR="007776C4" w:rsidRPr="007776C4" w:rsidRDefault="007776C4" w:rsidP="007776C4">
      <w:pPr>
        <w:rPr>
          <w:lang w:val="et-EE"/>
        </w:rPr>
      </w:pPr>
      <w:r w:rsidRPr="007776C4">
        <w:rPr>
          <w:lang w:val="et-EE"/>
        </w:rPr>
        <w:t xml:space="preserve">15. märtsil saatis Priit Kasepalu raamatukogudele, kus asuvad vastavalt säilituseksemplari seadusele digitaalse säilituseksemplari </w:t>
      </w:r>
      <w:proofErr w:type="spellStart"/>
      <w:r w:rsidRPr="007776C4">
        <w:rPr>
          <w:lang w:val="et-EE"/>
        </w:rPr>
        <w:t>kohalkasutust</w:t>
      </w:r>
      <w:proofErr w:type="spellEnd"/>
      <w:r w:rsidRPr="007776C4">
        <w:rPr>
          <w:lang w:val="et-EE"/>
        </w:rPr>
        <w:t xml:space="preserve"> võimaldavad autoriseeritud töökohad, kirja küsimustega nende töökohtade pimedatele lugejatele kasutatavuse kohta.</w:t>
      </w:r>
    </w:p>
    <w:p w14:paraId="03123C0E" w14:textId="77777777" w:rsidR="007776C4" w:rsidRPr="007776C4" w:rsidRDefault="007776C4" w:rsidP="007776C4">
      <w:pPr>
        <w:rPr>
          <w:lang w:val="et-EE"/>
        </w:rPr>
      </w:pPr>
      <w:r w:rsidRPr="007776C4">
        <w:rPr>
          <w:lang w:val="et-EE"/>
        </w:rPr>
        <w:t>15. märtsil saatis Priit Kasepalu Ida-Tallinna Keskhaiglale kirja, milles juhtis tähelepanu, et Silmakliiniku lifti juhtimiseks on puuteekraan, mis ei ole pimedatele külastajatele kasutatav.</w:t>
      </w:r>
    </w:p>
    <w:p w14:paraId="375AE0E8" w14:textId="44A95F55" w:rsidR="00F668E2" w:rsidRDefault="00F668E2" w:rsidP="00332013">
      <w:pPr>
        <w:rPr>
          <w:rFonts w:ascii="Times" w:hAnsi="Times" w:cs="Times"/>
          <w:color w:val="000000"/>
          <w:lang w:val="et-EE"/>
        </w:rPr>
      </w:pPr>
      <w:r>
        <w:rPr>
          <w:rFonts w:ascii="Times" w:hAnsi="Times" w:cs="Times"/>
          <w:color w:val="000000"/>
          <w:lang w:val="et-EE"/>
        </w:rPr>
        <w:t xml:space="preserve">16. märtsil </w:t>
      </w:r>
      <w:r w:rsidR="00300121">
        <w:rPr>
          <w:rFonts w:ascii="Times" w:hAnsi="Times" w:cs="Times"/>
          <w:color w:val="000000"/>
          <w:lang w:val="et-EE"/>
        </w:rPr>
        <w:t xml:space="preserve">esines </w:t>
      </w:r>
      <w:r>
        <w:rPr>
          <w:rFonts w:ascii="Times" w:hAnsi="Times" w:cs="Times"/>
          <w:color w:val="000000"/>
          <w:lang w:val="et-EE"/>
        </w:rPr>
        <w:t>Jakob Rosin Eesti TV saates Terevisioon</w:t>
      </w:r>
      <w:r w:rsidR="00300121">
        <w:rPr>
          <w:rFonts w:ascii="Times" w:hAnsi="Times" w:cs="Times"/>
          <w:color w:val="000000"/>
          <w:lang w:val="et-EE"/>
        </w:rPr>
        <w:t>.</w:t>
      </w:r>
    </w:p>
    <w:p w14:paraId="1C0859F5" w14:textId="30BB26FB" w:rsidR="00332013" w:rsidRPr="007776C4" w:rsidRDefault="00332013" w:rsidP="00332013">
      <w:pPr>
        <w:rPr>
          <w:b/>
          <w:lang w:val="et-EE"/>
        </w:rPr>
      </w:pPr>
      <w:r w:rsidRPr="007776C4">
        <w:rPr>
          <w:rFonts w:ascii="Times" w:hAnsi="Times" w:cs="Times"/>
          <w:color w:val="000000"/>
          <w:lang w:val="et-EE"/>
        </w:rPr>
        <w:t>16. märtsil toimus Eesti Pimedate liidu juhatuse koosolek</w:t>
      </w:r>
      <w:r w:rsidR="00300121">
        <w:rPr>
          <w:rFonts w:ascii="Times" w:hAnsi="Times" w:cs="Times"/>
          <w:color w:val="000000"/>
          <w:lang w:val="et-EE"/>
        </w:rPr>
        <w:t>.</w:t>
      </w:r>
    </w:p>
    <w:p w14:paraId="5066978C" w14:textId="77777777" w:rsidR="00332013" w:rsidRPr="00332013" w:rsidRDefault="00332013">
      <w:pPr>
        <w:rPr>
          <w:b/>
          <w:lang w:val="et-EE"/>
        </w:rPr>
      </w:pPr>
    </w:p>
    <w:p w14:paraId="00000059" w14:textId="0E54E761" w:rsidR="009C7D65" w:rsidRPr="00332013" w:rsidRDefault="00BC1391">
      <w:pPr>
        <w:rPr>
          <w:b/>
          <w:lang w:val="et-EE"/>
        </w:rPr>
      </w:pPr>
      <w:r w:rsidRPr="00332013">
        <w:rPr>
          <w:b/>
          <w:lang w:val="et-EE"/>
        </w:rPr>
        <w:t>Päevakorrapunkt nr 3</w:t>
      </w:r>
    </w:p>
    <w:p w14:paraId="0000005A" w14:textId="3741274C" w:rsidR="009C7D65" w:rsidRPr="00332013" w:rsidRDefault="00332013">
      <w:pPr>
        <w:rPr>
          <w:lang w:val="et-EE"/>
        </w:rPr>
      </w:pPr>
      <w:r w:rsidRPr="00332013">
        <w:rPr>
          <w:b/>
          <w:bCs/>
          <w:lang w:val="et-EE"/>
        </w:rPr>
        <w:t>Eesti Pimedate Liidu liikmete otsuste vastuvõtmine üldkoosolekut kokku kutsumata MTÜS § 22’1 lg.2 korras perioodil 22.03.-05.04. 2021</w:t>
      </w:r>
      <w:r w:rsidRPr="00332013">
        <w:rPr>
          <w:lang w:val="et-EE"/>
        </w:rPr>
        <w:t>.</w:t>
      </w:r>
      <w:r w:rsidR="00BC1391" w:rsidRPr="00332013">
        <w:rPr>
          <w:lang w:val="et-EE"/>
        </w:rPr>
        <w:t xml:space="preserve"> </w:t>
      </w:r>
    </w:p>
    <w:p w14:paraId="2AF8C54B" w14:textId="2951E932" w:rsidR="00332013" w:rsidRPr="00332013" w:rsidRDefault="00332013" w:rsidP="00332013">
      <w:pPr>
        <w:rPr>
          <w:lang w:val="et-EE"/>
        </w:rPr>
      </w:pPr>
      <w:r w:rsidRPr="00332013">
        <w:rPr>
          <w:lang w:val="et-EE"/>
        </w:rPr>
        <w:t>9.</w:t>
      </w:r>
      <w:r w:rsidR="00300121">
        <w:rPr>
          <w:lang w:val="et-EE"/>
        </w:rPr>
        <w:t xml:space="preserve"> </w:t>
      </w:r>
      <w:r w:rsidRPr="00332013">
        <w:rPr>
          <w:lang w:val="et-EE"/>
        </w:rPr>
        <w:t>veebruaril võttis juhatus vastu otsuse korralda</w:t>
      </w:r>
      <w:r w:rsidR="00300121">
        <w:rPr>
          <w:lang w:val="et-EE"/>
        </w:rPr>
        <w:t>da</w:t>
      </w:r>
      <w:r w:rsidR="00855EC6">
        <w:rPr>
          <w:lang w:val="et-EE"/>
        </w:rPr>
        <w:t xml:space="preserve"> </w:t>
      </w:r>
      <w:r w:rsidRPr="00332013">
        <w:rPr>
          <w:lang w:val="et-EE"/>
        </w:rPr>
        <w:t>EPL-i üldkoosolek 23.</w:t>
      </w:r>
      <w:r w:rsidR="00300121">
        <w:rPr>
          <w:lang w:val="et-EE"/>
        </w:rPr>
        <w:t xml:space="preserve"> </w:t>
      </w:r>
      <w:r w:rsidRPr="00332013">
        <w:rPr>
          <w:lang w:val="et-EE"/>
        </w:rPr>
        <w:t>märtsil</w:t>
      </w:r>
      <w:r w:rsidR="00855EC6">
        <w:rPr>
          <w:lang w:val="et-EE"/>
        </w:rPr>
        <w:t xml:space="preserve"> </w:t>
      </w:r>
      <w:r w:rsidRPr="00332013">
        <w:rPr>
          <w:lang w:val="et-EE"/>
        </w:rPr>
        <w:t xml:space="preserve">Tallinnas Viru hotelli seminariruumis ja virtuaalselt. Tulenevalt EV </w:t>
      </w:r>
      <w:r w:rsidR="00300121">
        <w:rPr>
          <w:lang w:val="et-EE"/>
        </w:rPr>
        <w:t>V</w:t>
      </w:r>
      <w:r w:rsidRPr="00332013">
        <w:rPr>
          <w:lang w:val="et-EE"/>
        </w:rPr>
        <w:t>alit</w:t>
      </w:r>
      <w:r w:rsidR="00300121">
        <w:rPr>
          <w:lang w:val="et-EE"/>
        </w:rPr>
        <w:t>s</w:t>
      </w:r>
      <w:r w:rsidRPr="00332013">
        <w:rPr>
          <w:lang w:val="et-EE"/>
        </w:rPr>
        <w:t>use korraldusest on seatud kuni 12.</w:t>
      </w:r>
      <w:r w:rsidR="007776C4">
        <w:rPr>
          <w:lang w:val="et-EE"/>
        </w:rPr>
        <w:t xml:space="preserve"> </w:t>
      </w:r>
      <w:r w:rsidRPr="00332013">
        <w:rPr>
          <w:lang w:val="et-EE"/>
        </w:rPr>
        <w:t>a</w:t>
      </w:r>
      <w:r w:rsidR="007776C4">
        <w:rPr>
          <w:lang w:val="et-EE"/>
        </w:rPr>
        <w:t>p</w:t>
      </w:r>
      <w:r w:rsidRPr="00332013">
        <w:rPr>
          <w:lang w:val="et-EE"/>
        </w:rPr>
        <w:t xml:space="preserve">rillini koroonaviirusest tulenevad piirangud koosolekute läbiviimiseks. Virtuaalselt korraldatava koosoleku läbiviimine ei kohtle võrdselt kõiki </w:t>
      </w:r>
      <w:proofErr w:type="spellStart"/>
      <w:r w:rsidRPr="00332013">
        <w:rPr>
          <w:lang w:val="et-EE"/>
        </w:rPr>
        <w:t>liikmesühinguid</w:t>
      </w:r>
      <w:proofErr w:type="spellEnd"/>
      <w:r w:rsidRPr="00332013">
        <w:rPr>
          <w:lang w:val="et-EE"/>
        </w:rPr>
        <w:t>, sest interneti ki</w:t>
      </w:r>
      <w:r w:rsidR="00744016">
        <w:rPr>
          <w:lang w:val="et-EE"/>
        </w:rPr>
        <w:t>i</w:t>
      </w:r>
      <w:r w:rsidRPr="00332013">
        <w:rPr>
          <w:lang w:val="et-EE"/>
        </w:rPr>
        <w:t xml:space="preserve">rus ja seadmete võimekus ei ole kõikidel </w:t>
      </w:r>
      <w:proofErr w:type="spellStart"/>
      <w:r w:rsidRPr="00332013">
        <w:rPr>
          <w:lang w:val="et-EE"/>
        </w:rPr>
        <w:t>liikmesühingutel</w:t>
      </w:r>
      <w:proofErr w:type="spellEnd"/>
      <w:r w:rsidRPr="00332013">
        <w:rPr>
          <w:lang w:val="et-EE"/>
        </w:rPr>
        <w:t xml:space="preserve"> sarnane. Üldkoosoleku otsused tuleb langetada </w:t>
      </w:r>
      <w:r w:rsidR="00744016">
        <w:rPr>
          <w:lang w:val="et-EE"/>
        </w:rPr>
        <w:t>võimalikult kiiresti</w:t>
      </w:r>
      <w:r w:rsidRPr="00332013">
        <w:rPr>
          <w:lang w:val="et-EE"/>
        </w:rPr>
        <w:t>, et EPL jõuaks seada enne 1.</w:t>
      </w:r>
      <w:r w:rsidR="00300121">
        <w:rPr>
          <w:lang w:val="et-EE"/>
        </w:rPr>
        <w:t xml:space="preserve"> </w:t>
      </w:r>
      <w:r w:rsidRPr="00332013">
        <w:rPr>
          <w:lang w:val="et-EE"/>
        </w:rPr>
        <w:t xml:space="preserve">maid notariaalselt </w:t>
      </w:r>
      <w:r w:rsidR="007776C4">
        <w:rPr>
          <w:lang w:val="et-EE"/>
        </w:rPr>
        <w:lastRenderedPageBreak/>
        <w:t xml:space="preserve">Laki 7, </w:t>
      </w:r>
      <w:r w:rsidRPr="00332013">
        <w:rPr>
          <w:lang w:val="et-EE"/>
        </w:rPr>
        <w:t>Tallinn</w:t>
      </w:r>
      <w:r w:rsidR="007776C4">
        <w:rPr>
          <w:lang w:val="et-EE"/>
        </w:rPr>
        <w:t xml:space="preserve"> </w:t>
      </w:r>
      <w:r w:rsidRPr="00332013">
        <w:rPr>
          <w:lang w:val="et-EE"/>
        </w:rPr>
        <w:t>kinnistule servituudi ligipääsuks Laki 7</w:t>
      </w:r>
      <w:r w:rsidR="00744016">
        <w:rPr>
          <w:lang w:val="et-EE"/>
        </w:rPr>
        <w:t>b</w:t>
      </w:r>
      <w:r w:rsidRPr="00332013">
        <w:rPr>
          <w:lang w:val="et-EE"/>
        </w:rPr>
        <w:t xml:space="preserve"> kinnistule</w:t>
      </w:r>
      <w:r w:rsidR="007776C4">
        <w:rPr>
          <w:lang w:val="et-EE"/>
        </w:rPr>
        <w:t>, mis on SEB-ga sõlmitud laenulepingu tingimustes</w:t>
      </w:r>
      <w:r w:rsidRPr="00332013">
        <w:rPr>
          <w:lang w:val="et-EE"/>
        </w:rPr>
        <w:t>. Alates 2020 kevadest võimaldab MTÜS § 22’1 lg.2  liikmete poolt otsuste vastuvõtmis</w:t>
      </w:r>
      <w:r w:rsidR="00744016">
        <w:rPr>
          <w:lang w:val="et-EE"/>
        </w:rPr>
        <w:t>t</w:t>
      </w:r>
      <w:r w:rsidRPr="00332013">
        <w:rPr>
          <w:lang w:val="et-EE"/>
        </w:rPr>
        <w:t xml:space="preserve"> üldkoosolekut kokku kutsumata.</w:t>
      </w:r>
      <w:r w:rsidR="00744016">
        <w:rPr>
          <w:lang w:val="et-EE"/>
        </w:rPr>
        <w:t xml:space="preserve"> Liikmetele saadetakse e-kirja teel otsuste eelnõud koos hääletuslehe, majandusaasta aruande ja revisjonikomisjoni aruandega.</w:t>
      </w:r>
      <w:r w:rsidR="007776C4">
        <w:rPr>
          <w:lang w:val="et-EE"/>
        </w:rPr>
        <w:t xml:space="preserve"> E-kirjas antakse juhised hääletuslehe täitmiseks.</w:t>
      </w:r>
    </w:p>
    <w:p w14:paraId="7281F875" w14:textId="77777777" w:rsidR="00332013" w:rsidRDefault="00332013" w:rsidP="009C7406">
      <w:pPr>
        <w:rPr>
          <w:b/>
          <w:lang w:val="et-EE"/>
        </w:rPr>
      </w:pPr>
    </w:p>
    <w:p w14:paraId="5F7355A0" w14:textId="3D777C89" w:rsidR="009C7406" w:rsidRDefault="009C7406" w:rsidP="009C7406">
      <w:pPr>
        <w:rPr>
          <w:lang w:val="et-EE"/>
        </w:rPr>
      </w:pPr>
      <w:r w:rsidRPr="00332013">
        <w:rPr>
          <w:b/>
          <w:lang w:val="et-EE"/>
        </w:rPr>
        <w:t>Juhatus otsustas:</w:t>
      </w:r>
      <w:r w:rsidRPr="00332013">
        <w:rPr>
          <w:lang w:val="et-EE"/>
        </w:rPr>
        <w:t xml:space="preserve"> </w:t>
      </w:r>
    </w:p>
    <w:p w14:paraId="2BF16A9D" w14:textId="7903681B" w:rsidR="00744016" w:rsidRPr="00B51E76" w:rsidRDefault="007776C4" w:rsidP="009C7406">
      <w:pPr>
        <w:rPr>
          <w:b/>
          <w:bCs/>
          <w:lang w:val="et-EE"/>
        </w:rPr>
      </w:pPr>
      <w:r>
        <w:rPr>
          <w:lang w:val="et-EE"/>
        </w:rPr>
        <w:t xml:space="preserve">Viia läbi kahe otsuse vastuvõtmine üldkoosolekut kokku kutsumata </w:t>
      </w:r>
      <w:r w:rsidRPr="00744016">
        <w:rPr>
          <w:lang w:val="et-EE"/>
        </w:rPr>
        <w:t>MTÜS § 22’1 lg.2 korras perioodil 22.03</w:t>
      </w:r>
      <w:r>
        <w:rPr>
          <w:lang w:val="et-EE"/>
        </w:rPr>
        <w:t xml:space="preserve">. </w:t>
      </w:r>
      <w:r w:rsidRPr="00744016">
        <w:rPr>
          <w:lang w:val="et-EE"/>
        </w:rPr>
        <w:t>-</w:t>
      </w:r>
      <w:r>
        <w:rPr>
          <w:lang w:val="et-EE"/>
        </w:rPr>
        <w:t xml:space="preserve"> </w:t>
      </w:r>
      <w:r w:rsidRPr="00744016">
        <w:rPr>
          <w:lang w:val="et-EE"/>
        </w:rPr>
        <w:t>05.04.2021.</w:t>
      </w:r>
      <w:r>
        <w:rPr>
          <w:lang w:val="et-EE"/>
        </w:rPr>
        <w:t xml:space="preserve"> </w:t>
      </w:r>
      <w:r w:rsidR="00744016">
        <w:rPr>
          <w:lang w:val="et-EE"/>
        </w:rPr>
        <w:t xml:space="preserve">Saata </w:t>
      </w:r>
      <w:r w:rsidR="00744016" w:rsidRPr="00744016">
        <w:rPr>
          <w:lang w:val="et-EE"/>
        </w:rPr>
        <w:t>liikmetele kaks otsuse eelnõud kirjalike otsuste vastuvõtmiseks</w:t>
      </w:r>
      <w:r>
        <w:rPr>
          <w:lang w:val="et-EE"/>
        </w:rPr>
        <w:t xml:space="preserve">. Peale hääletust koostab juhatus hääletusprotokolli, hääletuse läbiviimist juhatab Jakob Rosin ja hääletusprotokolli vormistab Mari Sepp. </w:t>
      </w:r>
    </w:p>
    <w:p w14:paraId="0530F0EC" w14:textId="66B19015" w:rsidR="00744016" w:rsidRPr="00B51E76" w:rsidRDefault="00744016" w:rsidP="009C7406">
      <w:pPr>
        <w:rPr>
          <w:b/>
          <w:bCs/>
          <w:lang w:val="et-EE"/>
        </w:rPr>
      </w:pPr>
      <w:r w:rsidRPr="00B51E76">
        <w:rPr>
          <w:b/>
          <w:bCs/>
          <w:lang w:val="et-EE"/>
        </w:rPr>
        <w:t>Otsuse eelnõu nr 1</w:t>
      </w:r>
    </w:p>
    <w:p w14:paraId="44F1577C" w14:textId="7CC70FDA" w:rsidR="00744016" w:rsidRDefault="00744016" w:rsidP="009C7406">
      <w:pPr>
        <w:rPr>
          <w:lang w:val="et-EE"/>
        </w:rPr>
      </w:pPr>
      <w:r>
        <w:rPr>
          <w:lang w:val="et-EE"/>
        </w:rPr>
        <w:t>Võtta teadmiseks revisjonikomisjoni aruanne ning kinnitada MTÜ Eesti Pimedate Liit 2020</w:t>
      </w:r>
      <w:r w:rsidR="00300121">
        <w:rPr>
          <w:lang w:val="et-EE"/>
        </w:rPr>
        <w:t xml:space="preserve">. </w:t>
      </w:r>
      <w:r>
        <w:rPr>
          <w:lang w:val="et-EE"/>
        </w:rPr>
        <w:t xml:space="preserve"> majandusaasta aruanne.</w:t>
      </w:r>
    </w:p>
    <w:p w14:paraId="766DE0D8" w14:textId="02614C1C" w:rsidR="00744016" w:rsidRPr="007776C4" w:rsidRDefault="00744016" w:rsidP="00744016">
      <w:pPr>
        <w:rPr>
          <w:b/>
          <w:bCs/>
          <w:lang w:val="et-EE"/>
        </w:rPr>
      </w:pPr>
      <w:r w:rsidRPr="007776C4">
        <w:rPr>
          <w:b/>
          <w:bCs/>
          <w:lang w:val="et-EE"/>
        </w:rPr>
        <w:t>Otsuse eelnõu nr 2</w:t>
      </w:r>
    </w:p>
    <w:p w14:paraId="477752A1" w14:textId="77777777" w:rsidR="007776C4" w:rsidRPr="007776C4" w:rsidRDefault="007776C4" w:rsidP="007776C4">
      <w:pPr>
        <w:rPr>
          <w:lang w:val="et-EE"/>
        </w:rPr>
      </w:pPr>
      <w:r w:rsidRPr="007776C4">
        <w:rPr>
          <w:lang w:val="et-EE"/>
        </w:rPr>
        <w:t>Koormata MTÜ-le Eesti Pimedate Liit kuuluv Laki 7, Tallinn kinnistu (registriosa 2097650) ja Laki 7, Tallinn hoonestusõigus (registriosa 2097750) tasuta juurdepääsuservituudiga Laki 7b, Tallinn kinnistu (registriosa 18545901) kinnisasja  igakordse omaniku (omanik praegu Eesti Pimedate Liit) kasuks.</w:t>
      </w:r>
    </w:p>
    <w:p w14:paraId="07C8DF0A" w14:textId="77777777" w:rsidR="00332013" w:rsidRPr="00332013" w:rsidRDefault="00332013">
      <w:pPr>
        <w:rPr>
          <w:b/>
          <w:lang w:val="et-EE"/>
        </w:rPr>
      </w:pPr>
    </w:p>
    <w:p w14:paraId="0000005B" w14:textId="3E8B544A" w:rsidR="009C7D65" w:rsidRPr="00332013" w:rsidRDefault="00BC1391">
      <w:pPr>
        <w:rPr>
          <w:lang w:val="et-EE"/>
        </w:rPr>
      </w:pPr>
      <w:r w:rsidRPr="00332013">
        <w:rPr>
          <w:b/>
          <w:lang w:val="et-EE"/>
        </w:rPr>
        <w:t>Päevakorrapunkt nr 4</w:t>
      </w:r>
    </w:p>
    <w:p w14:paraId="78E52508" w14:textId="252E269C" w:rsidR="00332013" w:rsidRPr="00332013" w:rsidRDefault="00332013" w:rsidP="00332013">
      <w:pPr>
        <w:rPr>
          <w:b/>
          <w:bCs/>
          <w:lang w:val="et-EE"/>
        </w:rPr>
      </w:pPr>
      <w:r w:rsidRPr="00332013">
        <w:rPr>
          <w:b/>
          <w:bCs/>
          <w:lang w:val="et-EE"/>
        </w:rPr>
        <w:t xml:space="preserve">MTÜ </w:t>
      </w:r>
      <w:proofErr w:type="spellStart"/>
      <w:r w:rsidRPr="00332013">
        <w:rPr>
          <w:b/>
          <w:bCs/>
          <w:lang w:val="et-EE"/>
        </w:rPr>
        <w:t>Guide</w:t>
      </w:r>
      <w:proofErr w:type="spellEnd"/>
      <w:r w:rsidRPr="00332013">
        <w:rPr>
          <w:b/>
          <w:bCs/>
          <w:lang w:val="et-EE"/>
        </w:rPr>
        <w:t xml:space="preserve"> </w:t>
      </w:r>
      <w:proofErr w:type="spellStart"/>
      <w:r w:rsidRPr="00332013">
        <w:rPr>
          <w:b/>
          <w:bCs/>
          <w:lang w:val="et-EE"/>
        </w:rPr>
        <w:t>Running</w:t>
      </w:r>
      <w:proofErr w:type="spellEnd"/>
      <w:r w:rsidRPr="00332013">
        <w:rPr>
          <w:b/>
          <w:bCs/>
          <w:lang w:val="et-EE"/>
        </w:rPr>
        <w:t xml:space="preserve"> Estonia liikmeks astumise avaldus</w:t>
      </w:r>
    </w:p>
    <w:p w14:paraId="74E77E7E" w14:textId="7804225A" w:rsidR="00332013" w:rsidRPr="00332013" w:rsidRDefault="00332013" w:rsidP="009C7406">
      <w:pPr>
        <w:rPr>
          <w:lang w:val="et-EE"/>
        </w:rPr>
      </w:pPr>
      <w:r w:rsidRPr="00332013">
        <w:rPr>
          <w:lang w:val="et-EE"/>
        </w:rPr>
        <w:t xml:space="preserve">MTÜ </w:t>
      </w:r>
      <w:proofErr w:type="spellStart"/>
      <w:r w:rsidRPr="00332013">
        <w:rPr>
          <w:lang w:val="et-EE"/>
        </w:rPr>
        <w:t>Guide</w:t>
      </w:r>
      <w:proofErr w:type="spellEnd"/>
      <w:r w:rsidRPr="00332013">
        <w:rPr>
          <w:lang w:val="et-EE"/>
        </w:rPr>
        <w:t xml:space="preserve"> </w:t>
      </w:r>
      <w:proofErr w:type="spellStart"/>
      <w:r w:rsidRPr="00332013">
        <w:rPr>
          <w:lang w:val="et-EE"/>
        </w:rPr>
        <w:t>Running</w:t>
      </w:r>
      <w:proofErr w:type="spellEnd"/>
      <w:r w:rsidRPr="00332013">
        <w:rPr>
          <w:lang w:val="et-EE"/>
        </w:rPr>
        <w:t xml:space="preserve"> Estonia saatis </w:t>
      </w:r>
      <w:r w:rsidR="00744016">
        <w:rPr>
          <w:lang w:val="et-EE"/>
        </w:rPr>
        <w:t>8.</w:t>
      </w:r>
      <w:r w:rsidR="00300121">
        <w:rPr>
          <w:lang w:val="et-EE"/>
        </w:rPr>
        <w:t xml:space="preserve"> </w:t>
      </w:r>
      <w:r w:rsidR="00744016">
        <w:rPr>
          <w:lang w:val="et-EE"/>
        </w:rPr>
        <w:t>märtsil</w:t>
      </w:r>
      <w:r w:rsidRPr="00332013">
        <w:rPr>
          <w:lang w:val="et-EE"/>
        </w:rPr>
        <w:t xml:space="preserve"> EPL-ile liikmeks astumise sooviavalduse</w:t>
      </w:r>
      <w:r w:rsidR="00744016">
        <w:rPr>
          <w:lang w:val="et-EE"/>
        </w:rPr>
        <w:t xml:space="preserve"> (Lisa 1)</w:t>
      </w:r>
      <w:r w:rsidRPr="00332013">
        <w:rPr>
          <w:lang w:val="et-EE"/>
        </w:rPr>
        <w:t xml:space="preserve">. </w:t>
      </w:r>
      <w:r w:rsidR="00B51E76">
        <w:rPr>
          <w:lang w:val="et-EE"/>
        </w:rPr>
        <w:t>MTÜ alustas 2020 sügisel, et kaasata nägemispuudega inimesed harrastus</w:t>
      </w:r>
      <w:r w:rsidR="00300121">
        <w:rPr>
          <w:lang w:val="et-EE"/>
        </w:rPr>
        <w:t>s</w:t>
      </w:r>
      <w:r w:rsidR="00B51E76">
        <w:rPr>
          <w:lang w:val="et-EE"/>
        </w:rPr>
        <w:t xml:space="preserve">pordiga </w:t>
      </w:r>
      <w:r w:rsidR="005D3BF8">
        <w:rPr>
          <w:lang w:val="et-EE"/>
        </w:rPr>
        <w:t xml:space="preserve"> </w:t>
      </w:r>
      <w:r w:rsidR="00B51E76">
        <w:rPr>
          <w:lang w:val="et-EE"/>
        </w:rPr>
        <w:t>(</w:t>
      </w:r>
      <w:r w:rsidR="00B337F3">
        <w:rPr>
          <w:lang w:val="et-EE"/>
        </w:rPr>
        <w:t>jooksmine</w:t>
      </w:r>
      <w:r w:rsidR="00B51E76">
        <w:rPr>
          <w:lang w:val="et-EE"/>
        </w:rPr>
        <w:t xml:space="preserve">, tervislik liikumine) tegelemiseks. </w:t>
      </w:r>
      <w:r w:rsidR="007776C4">
        <w:rPr>
          <w:lang w:val="et-EE"/>
        </w:rPr>
        <w:t xml:space="preserve">Ühing on </w:t>
      </w:r>
      <w:r w:rsidR="00B51E76">
        <w:rPr>
          <w:lang w:val="et-EE"/>
        </w:rPr>
        <w:t>kaasa</w:t>
      </w:r>
      <w:r w:rsidR="007776C4">
        <w:rPr>
          <w:lang w:val="et-EE"/>
        </w:rPr>
        <w:t>n</w:t>
      </w:r>
      <w:r w:rsidR="00B51E76">
        <w:rPr>
          <w:lang w:val="et-EE"/>
        </w:rPr>
        <w:t xml:space="preserve">ud pea sada </w:t>
      </w:r>
      <w:r w:rsidR="007776C4">
        <w:rPr>
          <w:lang w:val="et-EE"/>
        </w:rPr>
        <w:t>jooksu</w:t>
      </w:r>
      <w:r w:rsidR="00B51E76">
        <w:rPr>
          <w:lang w:val="et-EE"/>
        </w:rPr>
        <w:t>saatjat</w:t>
      </w:r>
      <w:r w:rsidR="007776C4">
        <w:rPr>
          <w:lang w:val="et-EE"/>
        </w:rPr>
        <w:t xml:space="preserve">, kes </w:t>
      </w:r>
      <w:r w:rsidR="00300121">
        <w:rPr>
          <w:lang w:val="et-EE"/>
        </w:rPr>
        <w:t>t</w:t>
      </w:r>
      <w:r w:rsidR="00B51E76">
        <w:rPr>
          <w:lang w:val="et-EE"/>
        </w:rPr>
        <w:t xml:space="preserve">eevad koostööd </w:t>
      </w:r>
      <w:proofErr w:type="spellStart"/>
      <w:r w:rsidR="00B51E76">
        <w:rPr>
          <w:lang w:val="et-EE"/>
        </w:rPr>
        <w:t>Paraolümpiakomiteega</w:t>
      </w:r>
      <w:proofErr w:type="spellEnd"/>
      <w:r w:rsidR="00B51E76">
        <w:rPr>
          <w:lang w:val="et-EE"/>
        </w:rPr>
        <w:t xml:space="preserve">. </w:t>
      </w:r>
    </w:p>
    <w:p w14:paraId="46A9AB37" w14:textId="31277602" w:rsidR="007776C4" w:rsidRDefault="007776C4" w:rsidP="009C7406">
      <w:pPr>
        <w:rPr>
          <w:b/>
          <w:lang w:val="et-EE"/>
        </w:rPr>
      </w:pPr>
    </w:p>
    <w:p w14:paraId="51E6FE45" w14:textId="578A2289" w:rsidR="007776C4" w:rsidRDefault="007776C4" w:rsidP="009C7406">
      <w:pPr>
        <w:rPr>
          <w:b/>
          <w:lang w:val="et-EE"/>
        </w:rPr>
      </w:pPr>
      <w:r>
        <w:rPr>
          <w:b/>
          <w:lang w:val="et-EE"/>
        </w:rPr>
        <w:t xml:space="preserve">Hääletati: </w:t>
      </w:r>
      <w:r w:rsidRPr="007776C4">
        <w:rPr>
          <w:bCs/>
          <w:lang w:val="et-EE"/>
        </w:rPr>
        <w:t>Poolt 4, vastu 1</w:t>
      </w:r>
    </w:p>
    <w:p w14:paraId="695BBADB" w14:textId="77777777" w:rsidR="007776C4" w:rsidRDefault="007776C4" w:rsidP="009C7406">
      <w:pPr>
        <w:rPr>
          <w:b/>
          <w:lang w:val="et-EE"/>
        </w:rPr>
      </w:pPr>
    </w:p>
    <w:p w14:paraId="13F05D58" w14:textId="7BD8399F" w:rsidR="007776C4" w:rsidRPr="007776C4" w:rsidRDefault="009C7406" w:rsidP="007776C4">
      <w:pPr>
        <w:rPr>
          <w:b/>
          <w:bCs/>
          <w:lang w:val="et-EE"/>
        </w:rPr>
      </w:pPr>
      <w:r w:rsidRPr="00332013">
        <w:rPr>
          <w:b/>
          <w:lang w:val="et-EE"/>
        </w:rPr>
        <w:t>Juhatus otsustas:</w:t>
      </w:r>
      <w:r w:rsidRPr="00332013">
        <w:rPr>
          <w:lang w:val="et-EE"/>
        </w:rPr>
        <w:t xml:space="preserve"> </w:t>
      </w:r>
      <w:r w:rsidR="007776C4" w:rsidRPr="007776C4">
        <w:rPr>
          <w:b/>
          <w:bCs/>
          <w:lang w:val="et-EE"/>
        </w:rPr>
        <w:t xml:space="preserve">Võtta </w:t>
      </w:r>
      <w:r w:rsidR="007776C4" w:rsidRPr="00332013">
        <w:rPr>
          <w:b/>
          <w:bCs/>
          <w:lang w:val="et-EE"/>
        </w:rPr>
        <w:t xml:space="preserve">MTÜ </w:t>
      </w:r>
      <w:proofErr w:type="spellStart"/>
      <w:r w:rsidR="007776C4" w:rsidRPr="00332013">
        <w:rPr>
          <w:b/>
          <w:bCs/>
          <w:lang w:val="et-EE"/>
        </w:rPr>
        <w:t>Guide</w:t>
      </w:r>
      <w:proofErr w:type="spellEnd"/>
      <w:r w:rsidR="007776C4" w:rsidRPr="00332013">
        <w:rPr>
          <w:b/>
          <w:bCs/>
          <w:lang w:val="et-EE"/>
        </w:rPr>
        <w:t xml:space="preserve"> </w:t>
      </w:r>
      <w:proofErr w:type="spellStart"/>
      <w:r w:rsidR="007776C4" w:rsidRPr="00332013">
        <w:rPr>
          <w:b/>
          <w:bCs/>
          <w:lang w:val="et-EE"/>
        </w:rPr>
        <w:t>Running</w:t>
      </w:r>
      <w:proofErr w:type="spellEnd"/>
      <w:r w:rsidR="007776C4" w:rsidRPr="00332013">
        <w:rPr>
          <w:b/>
          <w:bCs/>
          <w:lang w:val="et-EE"/>
        </w:rPr>
        <w:t xml:space="preserve"> Estonia</w:t>
      </w:r>
      <w:r w:rsidR="007776C4">
        <w:rPr>
          <w:b/>
          <w:bCs/>
          <w:lang w:val="et-EE"/>
        </w:rPr>
        <w:t xml:space="preserve"> EPL-i liikmeks.</w:t>
      </w:r>
    </w:p>
    <w:p w14:paraId="666C56E2" w14:textId="77777777" w:rsidR="009C7406" w:rsidRPr="00332013" w:rsidRDefault="009C7406" w:rsidP="009C7406">
      <w:pPr>
        <w:rPr>
          <w:lang w:val="et-EE"/>
        </w:rPr>
      </w:pPr>
    </w:p>
    <w:p w14:paraId="0000005D" w14:textId="77777777" w:rsidR="009C7D65" w:rsidRPr="00332013" w:rsidRDefault="00BC1391">
      <w:pPr>
        <w:rPr>
          <w:lang w:val="et-EE"/>
        </w:rPr>
      </w:pPr>
      <w:r w:rsidRPr="00332013">
        <w:rPr>
          <w:b/>
          <w:lang w:val="et-EE"/>
        </w:rPr>
        <w:t>Päevakorrapunkt nr 5</w:t>
      </w:r>
    </w:p>
    <w:p w14:paraId="42B86C3D" w14:textId="657C3979" w:rsidR="00744016" w:rsidRPr="00744016" w:rsidRDefault="00744016" w:rsidP="00744016">
      <w:pPr>
        <w:rPr>
          <w:b/>
          <w:bCs/>
          <w:lang w:val="et-EE"/>
        </w:rPr>
      </w:pPr>
      <w:r w:rsidRPr="00744016">
        <w:rPr>
          <w:b/>
          <w:bCs/>
          <w:lang w:val="et-EE"/>
        </w:rPr>
        <w:t xml:space="preserve">Ajakirja Valguse </w:t>
      </w:r>
      <w:r w:rsidR="00300121">
        <w:rPr>
          <w:b/>
          <w:bCs/>
          <w:lang w:val="et-EE"/>
        </w:rPr>
        <w:t xml:space="preserve">Kaja </w:t>
      </w:r>
      <w:r w:rsidRPr="00744016">
        <w:rPr>
          <w:b/>
          <w:bCs/>
          <w:lang w:val="et-EE"/>
        </w:rPr>
        <w:t>honoraride arutelu</w:t>
      </w:r>
    </w:p>
    <w:p w14:paraId="7199CC39" w14:textId="59F86185" w:rsidR="00744016" w:rsidRPr="007776C4" w:rsidRDefault="007776C4" w:rsidP="009C7406">
      <w:pPr>
        <w:rPr>
          <w:bCs/>
          <w:lang w:val="et-EE"/>
        </w:rPr>
      </w:pPr>
      <w:r>
        <w:rPr>
          <w:bCs/>
          <w:lang w:val="et-EE"/>
        </w:rPr>
        <w:t xml:space="preserve">Juhatus arutas ajakirja Valguse </w:t>
      </w:r>
      <w:r w:rsidR="00300121">
        <w:rPr>
          <w:bCs/>
          <w:lang w:val="et-EE"/>
        </w:rPr>
        <w:t>K</w:t>
      </w:r>
      <w:r>
        <w:rPr>
          <w:bCs/>
          <w:lang w:val="et-EE"/>
        </w:rPr>
        <w:t>aj</w:t>
      </w:r>
      <w:r w:rsidR="00827A4C">
        <w:rPr>
          <w:bCs/>
          <w:lang w:val="et-EE"/>
        </w:rPr>
        <w:t xml:space="preserve">a </w:t>
      </w:r>
      <w:r>
        <w:rPr>
          <w:bCs/>
          <w:lang w:val="et-EE"/>
        </w:rPr>
        <w:t>autorite tasustamist.</w:t>
      </w:r>
      <w:r w:rsidR="00B51E76" w:rsidRPr="007776C4">
        <w:rPr>
          <w:bCs/>
          <w:lang w:val="et-EE"/>
        </w:rPr>
        <w:t xml:space="preserve"> Jakob Rosin tutvustas </w:t>
      </w:r>
      <w:r>
        <w:rPr>
          <w:bCs/>
          <w:lang w:val="et-EE"/>
        </w:rPr>
        <w:t xml:space="preserve">juhatusele </w:t>
      </w:r>
      <w:r w:rsidR="00B51E76" w:rsidRPr="007776C4">
        <w:rPr>
          <w:bCs/>
          <w:lang w:val="et-EE"/>
        </w:rPr>
        <w:t xml:space="preserve">toimetuse koosolekul </w:t>
      </w:r>
      <w:r>
        <w:rPr>
          <w:bCs/>
          <w:lang w:val="et-EE"/>
        </w:rPr>
        <w:t xml:space="preserve">arutatud ja kinnitatud ajakirja </w:t>
      </w:r>
      <w:r w:rsidR="00B51E76" w:rsidRPr="007776C4">
        <w:rPr>
          <w:bCs/>
          <w:lang w:val="et-EE"/>
        </w:rPr>
        <w:t>rubriikide</w:t>
      </w:r>
      <w:r>
        <w:rPr>
          <w:bCs/>
          <w:lang w:val="et-EE"/>
        </w:rPr>
        <w:t xml:space="preserve"> loomist</w:t>
      </w:r>
      <w:r w:rsidR="00B51E76" w:rsidRPr="007776C4">
        <w:rPr>
          <w:bCs/>
          <w:lang w:val="et-EE"/>
        </w:rPr>
        <w:t>.</w:t>
      </w:r>
    </w:p>
    <w:p w14:paraId="1363A6D9" w14:textId="77777777" w:rsidR="00744016" w:rsidRDefault="00744016" w:rsidP="009C7406">
      <w:pPr>
        <w:rPr>
          <w:b/>
          <w:lang w:val="et-EE"/>
        </w:rPr>
      </w:pPr>
    </w:p>
    <w:p w14:paraId="48B434FF" w14:textId="26F4C177" w:rsidR="009C7406" w:rsidRPr="00332013" w:rsidRDefault="009C7406" w:rsidP="009C7406">
      <w:pPr>
        <w:rPr>
          <w:lang w:val="et-EE"/>
        </w:rPr>
      </w:pPr>
      <w:r w:rsidRPr="00332013">
        <w:rPr>
          <w:b/>
          <w:lang w:val="et-EE"/>
        </w:rPr>
        <w:t>Juhatus otsustas:</w:t>
      </w:r>
      <w:r w:rsidRPr="00332013">
        <w:rPr>
          <w:lang w:val="et-EE"/>
        </w:rPr>
        <w:t xml:space="preserve"> </w:t>
      </w:r>
      <w:r w:rsidR="007776C4">
        <w:rPr>
          <w:lang w:val="et-EE"/>
        </w:rPr>
        <w:t>Ajakirja t</w:t>
      </w:r>
      <w:r w:rsidR="00B51E76">
        <w:rPr>
          <w:lang w:val="et-EE"/>
        </w:rPr>
        <w:t>oimetus koosta</w:t>
      </w:r>
      <w:r w:rsidR="007776C4">
        <w:rPr>
          <w:lang w:val="et-EE"/>
        </w:rPr>
        <w:t>b</w:t>
      </w:r>
      <w:r w:rsidR="00B51E76">
        <w:rPr>
          <w:lang w:val="et-EE"/>
        </w:rPr>
        <w:t xml:space="preserve"> rubriikide </w:t>
      </w:r>
      <w:r w:rsidR="007776C4">
        <w:rPr>
          <w:lang w:val="et-EE"/>
        </w:rPr>
        <w:t>lõikes ja</w:t>
      </w:r>
      <w:r w:rsidR="00B51E76">
        <w:rPr>
          <w:lang w:val="et-EE"/>
        </w:rPr>
        <w:t xml:space="preserve"> tähemärkidele tuginev</w:t>
      </w:r>
      <w:r w:rsidR="007776C4">
        <w:rPr>
          <w:lang w:val="et-EE"/>
        </w:rPr>
        <w:t>a</w:t>
      </w:r>
      <w:r w:rsidR="00B51E76">
        <w:rPr>
          <w:lang w:val="et-EE"/>
        </w:rPr>
        <w:t xml:space="preserve"> honoraride tasutabel</w:t>
      </w:r>
      <w:r w:rsidR="007776C4">
        <w:rPr>
          <w:lang w:val="et-EE"/>
        </w:rPr>
        <w:t>i.</w:t>
      </w:r>
    </w:p>
    <w:p w14:paraId="41D4170E" w14:textId="77777777" w:rsidR="003049E7" w:rsidRPr="00332013" w:rsidRDefault="003049E7">
      <w:pPr>
        <w:rPr>
          <w:b/>
          <w:lang w:val="et-EE"/>
        </w:rPr>
      </w:pPr>
    </w:p>
    <w:p w14:paraId="00000061" w14:textId="547F036F" w:rsidR="009C7D65" w:rsidRPr="00332013" w:rsidRDefault="00BC1391">
      <w:pPr>
        <w:rPr>
          <w:lang w:val="et-EE"/>
        </w:rPr>
      </w:pPr>
      <w:r w:rsidRPr="00332013">
        <w:rPr>
          <w:b/>
          <w:lang w:val="et-EE"/>
        </w:rPr>
        <w:t xml:space="preserve">Päevakorrapunkt nr </w:t>
      </w:r>
      <w:r w:rsidR="00744016">
        <w:rPr>
          <w:b/>
          <w:lang w:val="et-EE"/>
        </w:rPr>
        <w:t>6</w:t>
      </w:r>
    </w:p>
    <w:p w14:paraId="00000062" w14:textId="77777777" w:rsidR="009C7D65" w:rsidRPr="00332013" w:rsidRDefault="00BC1391">
      <w:pPr>
        <w:rPr>
          <w:b/>
          <w:bCs/>
          <w:lang w:val="et-EE"/>
        </w:rPr>
      </w:pPr>
      <w:r w:rsidRPr="00332013">
        <w:rPr>
          <w:b/>
          <w:bCs/>
          <w:lang w:val="et-EE"/>
        </w:rPr>
        <w:t>Kirjad ja info</w:t>
      </w:r>
    </w:p>
    <w:p w14:paraId="3C68AD5A" w14:textId="109CDCBC" w:rsidR="00C47C0D" w:rsidRDefault="00C47C0D">
      <w:pPr>
        <w:rPr>
          <w:b/>
          <w:bCs/>
          <w:lang w:val="et-EE"/>
        </w:rPr>
      </w:pPr>
      <w:r w:rsidRPr="00332013">
        <w:rPr>
          <w:b/>
          <w:bCs/>
          <w:lang w:val="et-EE"/>
        </w:rPr>
        <w:t>Kirjad</w:t>
      </w:r>
    </w:p>
    <w:p w14:paraId="6CCCE1F3" w14:textId="01D4623B" w:rsidR="00336240" w:rsidRPr="00336240" w:rsidRDefault="00336240" w:rsidP="00336240">
      <w:pPr>
        <w:rPr>
          <w:b/>
          <w:bCs/>
        </w:rPr>
      </w:pPr>
    </w:p>
    <w:p w14:paraId="559926F5" w14:textId="6D1020A0" w:rsidR="00744016" w:rsidRDefault="00744016" w:rsidP="00336240">
      <w:pPr>
        <w:pStyle w:val="ListParagraph"/>
        <w:numPr>
          <w:ilvl w:val="0"/>
          <w:numId w:val="2"/>
        </w:numPr>
      </w:pPr>
      <w:r>
        <w:t>2.</w:t>
      </w:r>
      <w:r w:rsidR="00300121">
        <w:t xml:space="preserve"> </w:t>
      </w:r>
      <w:r>
        <w:t>märtsil saatis Tallinna Vesi AS</w:t>
      </w:r>
      <w:r w:rsidR="00336240">
        <w:t xml:space="preserve"> e-kirja, milles andis teada, et on </w:t>
      </w:r>
      <w:r w:rsidR="001B687F">
        <w:t>teostatud</w:t>
      </w:r>
      <w:r w:rsidR="00300121">
        <w:t xml:space="preserve"> </w:t>
      </w:r>
      <w:r w:rsidR="00336240">
        <w:t xml:space="preserve">täiendava kontrolli Laki 7b kanalisatsioonitorustikes ning nende süsteemis olid kinnistusisesed </w:t>
      </w:r>
      <w:r w:rsidR="00336240" w:rsidRPr="00336240">
        <w:t>torustikud valesti klassifitseeritud ning sellest oli tingitud ka see segadus. Kõnealune toru oli siiski reoveekanalisatsiooniga ühendatud, mitte sademeveekanalisatsiooniga. (Lisa 2)</w:t>
      </w:r>
    </w:p>
    <w:p w14:paraId="3D5DE62F" w14:textId="5E7A33D9" w:rsidR="00332013" w:rsidRPr="00744016" w:rsidRDefault="00744016" w:rsidP="00744016">
      <w:pPr>
        <w:pStyle w:val="ListParagraph"/>
        <w:numPr>
          <w:ilvl w:val="0"/>
          <w:numId w:val="2"/>
        </w:numPr>
      </w:pPr>
      <w:r w:rsidRPr="00744016">
        <w:t>12.</w:t>
      </w:r>
      <w:r w:rsidR="00300121">
        <w:t xml:space="preserve"> </w:t>
      </w:r>
      <w:r w:rsidRPr="00744016">
        <w:t xml:space="preserve">märtsil said juhatuse liikmed </w:t>
      </w:r>
      <w:proofErr w:type="spellStart"/>
      <w:r w:rsidRPr="00744016">
        <w:t>e-kirja</w:t>
      </w:r>
      <w:proofErr w:type="spellEnd"/>
      <w:r w:rsidRPr="00744016">
        <w:t xml:space="preserve"> koos revisjonikomisjoni arvamusega EPL-i 2020 majandusaasta aruande kohta.</w:t>
      </w:r>
      <w:r>
        <w:t xml:space="preserve"> (Lisa nr.</w:t>
      </w:r>
      <w:r w:rsidR="00336240">
        <w:t>3</w:t>
      </w:r>
      <w:r>
        <w:t>)</w:t>
      </w:r>
    </w:p>
    <w:p w14:paraId="02393C21" w14:textId="77777777" w:rsidR="00332013" w:rsidRDefault="00332013">
      <w:pPr>
        <w:rPr>
          <w:b/>
          <w:bCs/>
          <w:lang w:val="et-EE"/>
        </w:rPr>
      </w:pPr>
    </w:p>
    <w:p w14:paraId="5C3F7F8E" w14:textId="77777777" w:rsidR="00A465FF" w:rsidRDefault="00A465FF">
      <w:pPr>
        <w:rPr>
          <w:b/>
          <w:bCs/>
          <w:lang w:val="et-EE"/>
        </w:rPr>
      </w:pPr>
    </w:p>
    <w:p w14:paraId="1A84D30D" w14:textId="77777777" w:rsidR="00A465FF" w:rsidRDefault="00A465FF">
      <w:pPr>
        <w:rPr>
          <w:b/>
          <w:bCs/>
          <w:lang w:val="et-EE"/>
        </w:rPr>
      </w:pPr>
    </w:p>
    <w:p w14:paraId="1573047E" w14:textId="0B0D5BBB" w:rsidR="00C47C0D" w:rsidRPr="00332013" w:rsidRDefault="00C47C0D">
      <w:pPr>
        <w:rPr>
          <w:b/>
          <w:bCs/>
          <w:lang w:val="et-EE"/>
        </w:rPr>
      </w:pPr>
      <w:r w:rsidRPr="00332013">
        <w:rPr>
          <w:b/>
          <w:bCs/>
          <w:lang w:val="et-EE"/>
        </w:rPr>
        <w:t>Info</w:t>
      </w:r>
    </w:p>
    <w:p w14:paraId="00000068" w14:textId="77777777" w:rsidR="009C7D65" w:rsidRPr="00332013" w:rsidRDefault="009C7D65">
      <w:pPr>
        <w:rPr>
          <w:lang w:val="et-EE"/>
        </w:rPr>
      </w:pPr>
    </w:p>
    <w:p w14:paraId="00000069" w14:textId="7A3322A3" w:rsidR="009C7D65" w:rsidRDefault="00336240" w:rsidP="00336240">
      <w:pPr>
        <w:pStyle w:val="ListParagraph"/>
        <w:numPr>
          <w:ilvl w:val="0"/>
          <w:numId w:val="2"/>
        </w:numPr>
      </w:pPr>
      <w:r w:rsidRPr="00336240">
        <w:t>Avatud Eesti Fond on otsustanud EMP toetuste Aktiivsete Kodanike Fondi raames toetada Eesti Pimedate Liidu projekti „Nägemispuudega noorte üle-eestilise huvikaitseorganisatsiooni loomine“ kogusummas EUR 34 062,40</w:t>
      </w:r>
      <w:r w:rsidR="00461FC2">
        <w:t xml:space="preserve"> (Lisa 4)</w:t>
      </w:r>
    </w:p>
    <w:p w14:paraId="592C3D9B" w14:textId="154B8F3F" w:rsidR="00336240" w:rsidRDefault="00336240" w:rsidP="00336240">
      <w:pPr>
        <w:pStyle w:val="ListParagraph"/>
        <w:numPr>
          <w:ilvl w:val="0"/>
          <w:numId w:val="2"/>
        </w:numPr>
      </w:pPr>
      <w:r>
        <w:t>5.</w:t>
      </w:r>
      <w:r w:rsidR="00300121">
        <w:t xml:space="preserve"> </w:t>
      </w:r>
      <w:r>
        <w:t>märtsil</w:t>
      </w:r>
      <w:r w:rsidR="00300121">
        <w:t xml:space="preserve"> </w:t>
      </w:r>
      <w:r>
        <w:t>saatis Tartu Maakohtu Kinnistusosakond kandemääruse, millega tuleb esitada hiljemalt 4.aprilliks notariaalselt kinnitatud avaldus isikliku kasutusõiguse lõpetamise kohta. Avaldus oli esitatud läbi kinnistusportaali. 15.</w:t>
      </w:r>
      <w:r w:rsidR="007776C4">
        <w:t xml:space="preserve"> </w:t>
      </w:r>
      <w:r>
        <w:t xml:space="preserve">märtsil käisid Jakob Rosin ja tunnistajana Mari Sepp Piret Pressi notaribüroos kinnistamisavaldust koostamas. (Lisa </w:t>
      </w:r>
      <w:r w:rsidR="00461FC2">
        <w:t>5</w:t>
      </w:r>
      <w:bookmarkStart w:id="0" w:name="_GoBack"/>
      <w:bookmarkEnd w:id="0"/>
      <w:r>
        <w:t>)</w:t>
      </w:r>
    </w:p>
    <w:p w14:paraId="38E23587" w14:textId="1B176EEE" w:rsidR="00336240" w:rsidRDefault="007776C4" w:rsidP="00336240">
      <w:pPr>
        <w:pStyle w:val="ListParagraph"/>
        <w:numPr>
          <w:ilvl w:val="0"/>
          <w:numId w:val="2"/>
        </w:numPr>
      </w:pPr>
      <w:r>
        <w:t xml:space="preserve">12. märtsil esitas Mari Sepp Interregi projekti </w:t>
      </w:r>
      <w:proofErr w:type="spellStart"/>
      <w:r>
        <w:t>My</w:t>
      </w:r>
      <w:proofErr w:type="spellEnd"/>
      <w:r>
        <w:t xml:space="preserve"> </w:t>
      </w:r>
      <w:proofErr w:type="spellStart"/>
      <w:r>
        <w:t>Own</w:t>
      </w:r>
      <w:proofErr w:type="spellEnd"/>
      <w:r>
        <w:t xml:space="preserve"> </w:t>
      </w:r>
      <w:proofErr w:type="spellStart"/>
      <w:r>
        <w:t>Life</w:t>
      </w:r>
      <w:proofErr w:type="spellEnd"/>
      <w:r>
        <w:t xml:space="preserve">/Minu enda elu esimese kuue kuu sisu- ja kuluaruande. Projekti esimeses perioodis kaasati meeskonda mentorid Elisabeth Egel, Maarja-Liis Orgmets ja Jakob Rosin. </w:t>
      </w:r>
      <w:proofErr w:type="spellStart"/>
      <w:r>
        <w:t>Rehabilitoloogidena</w:t>
      </w:r>
      <w:proofErr w:type="spellEnd"/>
      <w:r>
        <w:t xml:space="preserve"> on meeskonnas Anne Kõiv, Janne </w:t>
      </w:r>
      <w:proofErr w:type="spellStart"/>
      <w:r>
        <w:t>Jerva</w:t>
      </w:r>
      <w:proofErr w:type="spellEnd"/>
      <w:r>
        <w:t xml:space="preserve"> ja Merike Kaljujärv. Detsembris toimus kõikide meeskonnaliikmete osalusel esimene mentorite töötuba, kus mentorid tutvustasid enda elu suurimat saavutust. Saavutuste põhjal kaardistati oskused, teadmised ja kogemused, mis aitavad kaasa iseseisva eluga toimetulekul. Koostati takistuste ja nende ületamiseks vajalike oskuste tabel, mis saab aluseks juhendmaterjali koostamiseks. Töötoas arutati sihtgrupile korraldatavate töötubade sisu ja ülesehitust. Meeskond oli üksmeelel, et töötubadesse võiksid olla kaasatud ka lapsevanemad ja projekti viimasel perioodil kaasata meeskonda psühholoog. 1.</w:t>
      </w:r>
      <w:r w:rsidR="00300121">
        <w:t xml:space="preserve"> </w:t>
      </w:r>
      <w:r>
        <w:t xml:space="preserve">märtsil osales Mari Sepp projekti juhtgrupi koosolekul, kus võeti vastu otsus lükata viiruse </w:t>
      </w:r>
      <w:r w:rsidR="00E126CE">
        <w:t>laialdase leviku</w:t>
      </w:r>
      <w:r w:rsidR="00300121">
        <w:t xml:space="preserve"> </w:t>
      </w:r>
      <w:r>
        <w:t>tõttu Soomes ja Eestis aprillis-mais toimuma pidanud mentorite koosolekud edasi augustisse ja septembrisse. Peamiseks põhjuseks just asjaolu, et sellise kahepäevase koosoleku korraldamine virtuaalselt ei too soovitud tulemust. Hetkel tegeleb meeskond sihtrühma liikmete, 18-25 aastaste nägemispuudega noorte, leidmisega. Projekti raames vahetatakse pidevalt ideid e-maili ja telefoni teel projektipartneri Soome Pimedate Liidu ees</w:t>
      </w:r>
      <w:r w:rsidR="00300121">
        <w:t>t</w:t>
      </w:r>
      <w:r>
        <w:t>vedajatega</w:t>
      </w:r>
      <w:r w:rsidR="00300121">
        <w:t xml:space="preserve"> </w:t>
      </w:r>
      <w:r>
        <w:t xml:space="preserve">toimuvad koosolekud </w:t>
      </w:r>
      <w:proofErr w:type="spellStart"/>
      <w:r>
        <w:t>Team</w:t>
      </w:r>
      <w:proofErr w:type="spellEnd"/>
      <w:r>
        <w:t xml:space="preserve"> keskkonnas.</w:t>
      </w:r>
    </w:p>
    <w:p w14:paraId="28EE13D1" w14:textId="278A1957" w:rsidR="00A465FF" w:rsidRDefault="00A465FF" w:rsidP="00300121">
      <w:pPr>
        <w:pStyle w:val="ListParagraph"/>
        <w:numPr>
          <w:ilvl w:val="0"/>
          <w:numId w:val="2"/>
        </w:numPr>
      </w:pPr>
      <w:r w:rsidRPr="00A465FF">
        <w:t>2020</w:t>
      </w:r>
      <w:r w:rsidR="00300121">
        <w:t>.</w:t>
      </w:r>
      <w:r w:rsidR="00023FB0">
        <w:t xml:space="preserve"> </w:t>
      </w:r>
      <w:r w:rsidRPr="00A465FF">
        <w:t xml:space="preserve">aasta sügisel saatis EPL pilootprojekti korras filmi Hüvasti NSV Liit kirjeldustõlget pakkuvasse mobiilirakendusse </w:t>
      </w:r>
      <w:proofErr w:type="spellStart"/>
      <w:r w:rsidRPr="00A465FF">
        <w:t>Movie</w:t>
      </w:r>
      <w:proofErr w:type="spellEnd"/>
      <w:r w:rsidRPr="00A465FF">
        <w:t xml:space="preserve"> </w:t>
      </w:r>
      <w:proofErr w:type="spellStart"/>
      <w:r w:rsidRPr="00A465FF">
        <w:t>Reading</w:t>
      </w:r>
      <w:proofErr w:type="spellEnd"/>
      <w:r w:rsidRPr="00A465FF">
        <w:t>. Kuna rakenduse loojatega on väga keeruline ühendust saada ning sihtrühma huvi lahenduse vastu on olnud väike, otsustas juhatus hetkel sellesse projekti rohkem mitte tööaega panustada.</w:t>
      </w:r>
    </w:p>
    <w:p w14:paraId="52054642" w14:textId="3B65AF89" w:rsidR="00B51E76" w:rsidRDefault="007776C4" w:rsidP="00336240">
      <w:pPr>
        <w:pStyle w:val="ListParagraph"/>
        <w:numPr>
          <w:ilvl w:val="0"/>
          <w:numId w:val="2"/>
        </w:numPr>
      </w:pPr>
      <w:r>
        <w:t>3.märtsil kohtusid EPLi töötajad Piret Aus, Jakob Rosin ja Mari Sepp jurist</w:t>
      </w:r>
      <w:r w:rsidR="00300121">
        <w:t>iga</w:t>
      </w:r>
      <w:r>
        <w:t>, et arutada EPL-i hankekorraldust ja nägemispuude</w:t>
      </w:r>
      <w:r w:rsidR="00A465FF">
        <w:t xml:space="preserve"> </w:t>
      </w:r>
      <w:r>
        <w:t xml:space="preserve">alaste teenuste info jagamist ja vahendamist. Juristi soovitustele tuginevalt koostatakse hangete korraldamise protseduurireeglid. Hankekomisjoni liikmeteks määras juhatus Tiina Tamme, Priit Kasepalu ja Mari Sepa. </w:t>
      </w:r>
    </w:p>
    <w:p w14:paraId="470BEFAA" w14:textId="149D6D0D" w:rsidR="00300121" w:rsidRPr="00336240" w:rsidRDefault="00300121" w:rsidP="00336240">
      <w:pPr>
        <w:pStyle w:val="ListParagraph"/>
        <w:numPr>
          <w:ilvl w:val="0"/>
          <w:numId w:val="2"/>
        </w:numPr>
      </w:pPr>
      <w:r>
        <w:t>Juhatus arutas suvekooli läbiviimist juunikuu alguses. Lähiajal tuleb hakata tegelema suvekooli korraldamisega ja teha broneeringud. Hetke seisuga on koroonaviiruse levik Eestis laialdane ning ei ole kindlust, et juuni alguses on lubatud pea 200 inimese osavõtul siseruumides toimuvad üritused. Seetõttu otsustas juhatus lükata suvepäeva korraldamise edasi sügise algusesse ja kinnitati uuteks kuupäevadeks 8.–9. september.</w:t>
      </w:r>
    </w:p>
    <w:p w14:paraId="0000006A" w14:textId="77777777" w:rsidR="009C7D65" w:rsidRPr="00C47C0D" w:rsidRDefault="009C7D65">
      <w:pPr>
        <w:pBdr>
          <w:top w:val="nil"/>
          <w:left w:val="nil"/>
          <w:bottom w:val="nil"/>
          <w:right w:val="nil"/>
          <w:between w:val="nil"/>
        </w:pBdr>
        <w:ind w:left="720"/>
        <w:rPr>
          <w:lang w:val="sv-SE"/>
        </w:rPr>
      </w:pPr>
    </w:p>
    <w:p w14:paraId="0000006B" w14:textId="77777777" w:rsidR="009C7D65" w:rsidRPr="00C47C0D" w:rsidRDefault="009C7D65">
      <w:pPr>
        <w:rPr>
          <w:lang w:val="sv-SE"/>
        </w:rPr>
      </w:pPr>
    </w:p>
    <w:p w14:paraId="0000006C" w14:textId="77777777" w:rsidR="009C7D65" w:rsidRPr="00C47C0D" w:rsidRDefault="009C7D65">
      <w:pPr>
        <w:rPr>
          <w:lang w:val="sv-SE"/>
        </w:rPr>
      </w:pPr>
    </w:p>
    <w:p w14:paraId="0000006E" w14:textId="77777777" w:rsidR="009C7D65" w:rsidRPr="00C47C0D" w:rsidRDefault="009C7D65">
      <w:pPr>
        <w:rPr>
          <w:lang w:val="sv-SE"/>
        </w:rPr>
      </w:pPr>
    </w:p>
    <w:sectPr w:rsidR="009C7D65" w:rsidRPr="00C47C0D">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00000000000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239718E"/>
    <w:multiLevelType w:val="hybridMultilevel"/>
    <w:tmpl w:val="FA681BD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D65"/>
    <w:rsid w:val="00015CE6"/>
    <w:rsid w:val="00023FB0"/>
    <w:rsid w:val="00025C75"/>
    <w:rsid w:val="00034112"/>
    <w:rsid w:val="000D023B"/>
    <w:rsid w:val="000D45A2"/>
    <w:rsid w:val="00146EE6"/>
    <w:rsid w:val="001646DC"/>
    <w:rsid w:val="001B687F"/>
    <w:rsid w:val="00201433"/>
    <w:rsid w:val="00300121"/>
    <w:rsid w:val="003049E7"/>
    <w:rsid w:val="00332013"/>
    <w:rsid w:val="00336240"/>
    <w:rsid w:val="00345DAD"/>
    <w:rsid w:val="0038229D"/>
    <w:rsid w:val="003C3C42"/>
    <w:rsid w:val="0041547B"/>
    <w:rsid w:val="00461FC2"/>
    <w:rsid w:val="00476BD2"/>
    <w:rsid w:val="00484ADA"/>
    <w:rsid w:val="004A2423"/>
    <w:rsid w:val="004A7DBB"/>
    <w:rsid w:val="004F1C9F"/>
    <w:rsid w:val="004F60EB"/>
    <w:rsid w:val="00501954"/>
    <w:rsid w:val="00516280"/>
    <w:rsid w:val="005C62A4"/>
    <w:rsid w:val="005D3BF8"/>
    <w:rsid w:val="005D57E5"/>
    <w:rsid w:val="00633919"/>
    <w:rsid w:val="0064129E"/>
    <w:rsid w:val="006A1733"/>
    <w:rsid w:val="006C396F"/>
    <w:rsid w:val="006D1181"/>
    <w:rsid w:val="006E6DAC"/>
    <w:rsid w:val="006F179C"/>
    <w:rsid w:val="006F24F6"/>
    <w:rsid w:val="00744016"/>
    <w:rsid w:val="007463D4"/>
    <w:rsid w:val="007776C4"/>
    <w:rsid w:val="00796A2F"/>
    <w:rsid w:val="007C48AC"/>
    <w:rsid w:val="007D3F42"/>
    <w:rsid w:val="007E3DEA"/>
    <w:rsid w:val="00804019"/>
    <w:rsid w:val="008047CB"/>
    <w:rsid w:val="0082534B"/>
    <w:rsid w:val="00827A4C"/>
    <w:rsid w:val="00855EC6"/>
    <w:rsid w:val="00874CBD"/>
    <w:rsid w:val="00884696"/>
    <w:rsid w:val="008C289E"/>
    <w:rsid w:val="008E31F6"/>
    <w:rsid w:val="009070EA"/>
    <w:rsid w:val="00934A08"/>
    <w:rsid w:val="00971869"/>
    <w:rsid w:val="0098040C"/>
    <w:rsid w:val="009C7406"/>
    <w:rsid w:val="009C7D65"/>
    <w:rsid w:val="009E18D2"/>
    <w:rsid w:val="00A26984"/>
    <w:rsid w:val="00A41F28"/>
    <w:rsid w:val="00A465FF"/>
    <w:rsid w:val="00AF6932"/>
    <w:rsid w:val="00B153A2"/>
    <w:rsid w:val="00B31B96"/>
    <w:rsid w:val="00B337F3"/>
    <w:rsid w:val="00B43E4A"/>
    <w:rsid w:val="00B51E76"/>
    <w:rsid w:val="00B63F1F"/>
    <w:rsid w:val="00B85786"/>
    <w:rsid w:val="00BA14EA"/>
    <w:rsid w:val="00BC1391"/>
    <w:rsid w:val="00C25194"/>
    <w:rsid w:val="00C268FE"/>
    <w:rsid w:val="00C401D6"/>
    <w:rsid w:val="00C47C0D"/>
    <w:rsid w:val="00C52176"/>
    <w:rsid w:val="00C5378F"/>
    <w:rsid w:val="00C733C3"/>
    <w:rsid w:val="00C86216"/>
    <w:rsid w:val="00CC1793"/>
    <w:rsid w:val="00CF6018"/>
    <w:rsid w:val="00D1227E"/>
    <w:rsid w:val="00D40BEF"/>
    <w:rsid w:val="00D41316"/>
    <w:rsid w:val="00D5091F"/>
    <w:rsid w:val="00D76C17"/>
    <w:rsid w:val="00D857D3"/>
    <w:rsid w:val="00D868BB"/>
    <w:rsid w:val="00DA425C"/>
    <w:rsid w:val="00DF132F"/>
    <w:rsid w:val="00DF211A"/>
    <w:rsid w:val="00E03B7E"/>
    <w:rsid w:val="00E126CE"/>
    <w:rsid w:val="00E22A47"/>
    <w:rsid w:val="00E24E96"/>
    <w:rsid w:val="00E51D8B"/>
    <w:rsid w:val="00E83340"/>
    <w:rsid w:val="00E94743"/>
    <w:rsid w:val="00EC10AD"/>
    <w:rsid w:val="00F2549F"/>
    <w:rsid w:val="00F32459"/>
    <w:rsid w:val="00F668E2"/>
    <w:rsid w:val="00F77199"/>
    <w:rsid w:val="00F91825"/>
    <w:rsid w:val="00FA3469"/>
    <w:rsid w:val="00FB261F"/>
    <w:rsid w:val="00FC0A37"/>
    <w:rsid w:val="00FC55C0"/>
    <w:rsid w:val="00FD7B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A67ED"/>
  <w15:docId w15:val="{CB2E660B-1A31-3647-93C0-4D7A17201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fi-FI"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6240"/>
    <w:rPr>
      <w:lang w:val="en-US"/>
    </w:rPr>
  </w:style>
  <w:style w:type="paragraph" w:styleId="Heading1">
    <w:name w:val="heading 1"/>
    <w:basedOn w:val="Normal"/>
    <w:next w:val="Normal"/>
    <w:link w:val="Heading1Char"/>
    <w:uiPriority w:val="9"/>
    <w:qFormat/>
    <w:rsid w:val="009175A9"/>
    <w:pPr>
      <w:keepNext/>
      <w:spacing w:before="240" w:after="60" w:line="276" w:lineRule="auto"/>
      <w:outlineLvl w:val="0"/>
    </w:pPr>
    <w:rPr>
      <w:rFonts w:ascii="Arial" w:hAnsi="Arial" w:cs="Arial"/>
      <w:b/>
      <w:bCs/>
      <w:kern w:val="32"/>
      <w:sz w:val="32"/>
      <w:szCs w:val="32"/>
      <w:lang w:val="et-EE" w:eastAsia="en-US"/>
    </w:rPr>
  </w:style>
  <w:style w:type="paragraph" w:styleId="Heading2">
    <w:name w:val="heading 2"/>
    <w:basedOn w:val="Normal"/>
    <w:next w:val="Normal"/>
    <w:uiPriority w:val="9"/>
    <w:semiHidden/>
    <w:unhideWhenUsed/>
    <w:qFormat/>
    <w:pPr>
      <w:keepNext/>
      <w:keepLines/>
      <w:spacing w:before="360" w:after="80"/>
      <w:outlineLvl w:val="1"/>
    </w:pPr>
    <w:rPr>
      <w:b/>
      <w:sz w:val="36"/>
      <w:szCs w:val="36"/>
      <w:lang w:val="et-EE" w:eastAsia="en-G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lang w:val="et-EE" w:eastAsia="en-GB"/>
    </w:rPr>
  </w:style>
  <w:style w:type="paragraph" w:styleId="NormalWeb">
    <w:name w:val="Normal (Web)"/>
    <w:basedOn w:val="Normal"/>
    <w:uiPriority w:val="99"/>
    <w:semiHidden/>
    <w:unhideWhenUsed/>
    <w:rsid w:val="00D6783D"/>
    <w:pPr>
      <w:spacing w:before="100" w:beforeAutospacing="1" w:after="100" w:afterAutospacing="1"/>
    </w:pPr>
  </w:style>
  <w:style w:type="character" w:styleId="Hyperlink">
    <w:name w:val="Hyperlink"/>
    <w:basedOn w:val="DefaultParagraphFont"/>
    <w:uiPriority w:val="99"/>
    <w:semiHidden/>
    <w:unhideWhenUsed/>
    <w:rsid w:val="00D6783D"/>
    <w:rPr>
      <w:color w:val="0000FF"/>
      <w:u w:val="single"/>
    </w:rPr>
  </w:style>
  <w:style w:type="paragraph" w:styleId="ListParagraph">
    <w:name w:val="List Paragraph"/>
    <w:basedOn w:val="Normal"/>
    <w:uiPriority w:val="34"/>
    <w:qFormat/>
    <w:rsid w:val="00D6783D"/>
    <w:pPr>
      <w:ind w:left="720"/>
      <w:contextualSpacing/>
    </w:pPr>
    <w:rPr>
      <w:lang w:val="et-EE"/>
    </w:rPr>
  </w:style>
  <w:style w:type="character" w:customStyle="1" w:styleId="Heading1Char">
    <w:name w:val="Heading 1 Char"/>
    <w:basedOn w:val="DefaultParagraphFont"/>
    <w:link w:val="Heading1"/>
    <w:rsid w:val="009175A9"/>
    <w:rPr>
      <w:rFonts w:ascii="Arial" w:eastAsia="Times New Roman" w:hAnsi="Arial" w:cs="Arial"/>
      <w:b/>
      <w:bCs/>
      <w:kern w:val="32"/>
      <w:sz w:val="32"/>
      <w:szCs w:val="32"/>
      <w:lang w:val="et-EE"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BC2F32"/>
  </w:style>
  <w:style w:type="paragraph" w:customStyle="1" w:styleId="standard">
    <w:name w:val="standard"/>
    <w:basedOn w:val="Normal"/>
    <w:rsid w:val="007440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91978">
      <w:bodyDiv w:val="1"/>
      <w:marLeft w:val="0"/>
      <w:marRight w:val="0"/>
      <w:marTop w:val="0"/>
      <w:marBottom w:val="0"/>
      <w:divBdr>
        <w:top w:val="none" w:sz="0" w:space="0" w:color="auto"/>
        <w:left w:val="none" w:sz="0" w:space="0" w:color="auto"/>
        <w:bottom w:val="none" w:sz="0" w:space="0" w:color="auto"/>
        <w:right w:val="none" w:sz="0" w:space="0" w:color="auto"/>
      </w:divBdr>
    </w:div>
    <w:div w:id="604390458">
      <w:bodyDiv w:val="1"/>
      <w:marLeft w:val="0"/>
      <w:marRight w:val="0"/>
      <w:marTop w:val="0"/>
      <w:marBottom w:val="0"/>
      <w:divBdr>
        <w:top w:val="none" w:sz="0" w:space="0" w:color="auto"/>
        <w:left w:val="none" w:sz="0" w:space="0" w:color="auto"/>
        <w:bottom w:val="none" w:sz="0" w:space="0" w:color="auto"/>
        <w:right w:val="none" w:sz="0" w:space="0" w:color="auto"/>
      </w:divBdr>
    </w:div>
    <w:div w:id="1225020000">
      <w:bodyDiv w:val="1"/>
      <w:marLeft w:val="0"/>
      <w:marRight w:val="0"/>
      <w:marTop w:val="0"/>
      <w:marBottom w:val="0"/>
      <w:divBdr>
        <w:top w:val="none" w:sz="0" w:space="0" w:color="auto"/>
        <w:left w:val="none" w:sz="0" w:space="0" w:color="auto"/>
        <w:bottom w:val="none" w:sz="0" w:space="0" w:color="auto"/>
        <w:right w:val="none" w:sz="0" w:space="0" w:color="auto"/>
      </w:divBdr>
      <w:divsChild>
        <w:div w:id="1784500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5570537">
              <w:marLeft w:val="0"/>
              <w:marRight w:val="0"/>
              <w:marTop w:val="0"/>
              <w:marBottom w:val="0"/>
              <w:divBdr>
                <w:top w:val="none" w:sz="0" w:space="0" w:color="auto"/>
                <w:left w:val="none" w:sz="0" w:space="0" w:color="auto"/>
                <w:bottom w:val="none" w:sz="0" w:space="0" w:color="auto"/>
                <w:right w:val="none" w:sz="0" w:space="0" w:color="auto"/>
              </w:divBdr>
              <w:divsChild>
                <w:div w:id="2686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205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6orEMF5X4kmceMUrjGctLa7t8w==">AMUW2mV2RsF/SsUSy3QpxBp30A6QmxyC+MzxLVSex4f1H1DgPrRBmwS6YvgDnopA2Egm2Vp0g+kctKYRA7lHh3U7SfrGWRIHbosa91whWIdAwPL7MeyNoY/xzcM397J1B8roPEGkfDD2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1727</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 Sepp</dc:creator>
  <cp:lastModifiedBy>Mari Sepp</cp:lastModifiedBy>
  <cp:revision>4</cp:revision>
  <cp:lastPrinted>2021-03-22T08:28:00Z</cp:lastPrinted>
  <dcterms:created xsi:type="dcterms:W3CDTF">2021-03-18T10:15:00Z</dcterms:created>
  <dcterms:modified xsi:type="dcterms:W3CDTF">2021-03-22T08:35:00Z</dcterms:modified>
</cp:coreProperties>
</file>