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63" w:rsidRPr="00520DF4" w:rsidRDefault="00AB3A63" w:rsidP="00520D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20DF4">
        <w:rPr>
          <w:rFonts w:cs="Times New Roman"/>
          <w:b/>
          <w:sz w:val="28"/>
          <w:szCs w:val="28"/>
        </w:rPr>
        <w:t>MTÜ Eesti Pimedate Liidu juhatuse koosoleku</w:t>
      </w:r>
    </w:p>
    <w:p w:rsidR="00AB3A63" w:rsidRPr="00520DF4" w:rsidRDefault="00604E00" w:rsidP="00520D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20DF4">
        <w:rPr>
          <w:rFonts w:cs="Times New Roman"/>
          <w:b/>
          <w:sz w:val="28"/>
          <w:szCs w:val="28"/>
        </w:rPr>
        <w:t>PROTOKOLL nr 16-1</w:t>
      </w:r>
    </w:p>
    <w:p w:rsidR="00AB3A63" w:rsidRPr="009B6604" w:rsidRDefault="00AB3A63" w:rsidP="002C28E9">
      <w:pPr>
        <w:spacing w:after="0" w:line="240" w:lineRule="auto"/>
        <w:jc w:val="center"/>
        <w:rPr>
          <w:rFonts w:cs="Times New Roman"/>
          <w:b/>
        </w:rPr>
      </w:pPr>
    </w:p>
    <w:p w:rsidR="00AB3A63" w:rsidRPr="009B6604" w:rsidRDefault="00AB3A63" w:rsidP="002C28E9">
      <w:pPr>
        <w:spacing w:after="0" w:line="240" w:lineRule="auto"/>
        <w:jc w:val="center"/>
        <w:rPr>
          <w:rFonts w:cs="Times New Roman"/>
          <w:b/>
        </w:rPr>
      </w:pPr>
    </w:p>
    <w:p w:rsidR="00AB3A63" w:rsidRPr="009B6604" w:rsidRDefault="00AB3A63" w:rsidP="002C28E9">
      <w:pPr>
        <w:spacing w:after="0" w:line="240" w:lineRule="auto"/>
        <w:jc w:val="center"/>
        <w:rPr>
          <w:rFonts w:cs="Times New Roman"/>
          <w:b/>
        </w:rPr>
      </w:pP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</w:rPr>
      </w:pPr>
      <w:r w:rsidRPr="009B6604">
        <w:rPr>
          <w:rFonts w:cs="Times New Roman"/>
        </w:rPr>
        <w:t>Toimumiskoht: Raua 1, 10124 Tallinn.</w:t>
      </w:r>
    </w:p>
    <w:p w:rsidR="00AB3A63" w:rsidRPr="009B6604" w:rsidRDefault="00604E00" w:rsidP="002C28E9">
      <w:pPr>
        <w:spacing w:after="0" w:line="240" w:lineRule="auto"/>
        <w:jc w:val="both"/>
        <w:rPr>
          <w:rFonts w:cs="Times New Roman"/>
        </w:rPr>
      </w:pPr>
      <w:r w:rsidRPr="009B6604">
        <w:rPr>
          <w:rFonts w:cs="Times New Roman"/>
        </w:rPr>
        <w:t>Kuupäev: 18.01.2016</w:t>
      </w:r>
      <w:r w:rsidR="00AB3A63" w:rsidRPr="009B6604">
        <w:rPr>
          <w:rFonts w:cs="Times New Roman"/>
        </w:rPr>
        <w:t>. Koosolek algas kell 11 ja lõppes kell 13.</w:t>
      </w: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</w:rPr>
      </w:pP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</w:rPr>
      </w:pPr>
      <w:r w:rsidRPr="009B6604">
        <w:rPr>
          <w:rFonts w:cs="Times New Roman"/>
        </w:rPr>
        <w:t>Koosoleku juhatajaks valiti juhatuse esimees Ago Kivilo.</w:t>
      </w: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</w:rPr>
      </w:pPr>
      <w:r w:rsidRPr="009B6604">
        <w:rPr>
          <w:rFonts w:cs="Times New Roman"/>
        </w:rPr>
        <w:t>Koosoleku protokollijaks valiti juhatuse assistent Kerli Tennosaar.</w:t>
      </w: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</w:rPr>
      </w:pP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</w:rPr>
      </w:pPr>
      <w:r w:rsidRPr="009B6604">
        <w:rPr>
          <w:rFonts w:cs="Times New Roman"/>
        </w:rPr>
        <w:t>Koosolekul osalesid juhatus</w:t>
      </w:r>
      <w:r w:rsidR="00E14FB3">
        <w:rPr>
          <w:rFonts w:cs="Times New Roman"/>
        </w:rPr>
        <w:t>e liikmed Ago Kivilo</w:t>
      </w:r>
      <w:r w:rsidRPr="009B6604">
        <w:rPr>
          <w:rFonts w:cs="Times New Roman"/>
        </w:rPr>
        <w:t>, Priit Kasepalu, Jakob Rosin</w:t>
      </w:r>
      <w:r w:rsidR="00E14FB3">
        <w:rPr>
          <w:rFonts w:cs="Times New Roman"/>
        </w:rPr>
        <w:t xml:space="preserve"> (kohapeal) ning</w:t>
      </w:r>
      <w:r w:rsidRPr="009B6604">
        <w:rPr>
          <w:rFonts w:cs="Times New Roman"/>
        </w:rPr>
        <w:t xml:space="preserve"> Tiina Tamm</w:t>
      </w:r>
      <w:r w:rsidR="00E14FB3">
        <w:rPr>
          <w:rFonts w:cs="Times New Roman"/>
        </w:rPr>
        <w:t>, Juta Adams (Skype’i kaudu)</w:t>
      </w:r>
      <w:r w:rsidRPr="009B6604">
        <w:rPr>
          <w:rFonts w:cs="Times New Roman"/>
        </w:rPr>
        <w:t>. Puudus</w:t>
      </w:r>
      <w:r w:rsidR="00C96FE2" w:rsidRPr="009B6604">
        <w:rPr>
          <w:rFonts w:cs="Times New Roman"/>
        </w:rPr>
        <w:t>id</w:t>
      </w:r>
      <w:r w:rsidRPr="009B6604">
        <w:rPr>
          <w:rFonts w:cs="Times New Roman"/>
        </w:rPr>
        <w:t xml:space="preserve"> Monica Lõvi</w:t>
      </w:r>
      <w:r w:rsidR="00E14FB3">
        <w:rPr>
          <w:rFonts w:cs="Times New Roman"/>
        </w:rPr>
        <w:t xml:space="preserve"> ja</w:t>
      </w:r>
      <w:r w:rsidR="00C96FE2" w:rsidRPr="009B6604">
        <w:rPr>
          <w:rFonts w:cs="Times New Roman"/>
        </w:rPr>
        <w:t xml:space="preserve"> Maimu Guzikova. 7 juhatuse liikmest osales 5</w:t>
      </w:r>
      <w:r w:rsidRPr="009B6604">
        <w:rPr>
          <w:rFonts w:cs="Times New Roman"/>
        </w:rPr>
        <w:t>, seega oli koosolek otsustusvõimeline.</w:t>
      </w:r>
    </w:p>
    <w:p w:rsidR="00AB3A63" w:rsidRPr="009B6604" w:rsidRDefault="00AB3A63" w:rsidP="002C28E9">
      <w:pPr>
        <w:pStyle w:val="NoSpacing"/>
        <w:jc w:val="both"/>
        <w:rPr>
          <w:rFonts w:asciiTheme="minorHAnsi" w:hAnsiTheme="minorHAnsi"/>
        </w:rPr>
      </w:pPr>
      <w:r w:rsidRPr="009B6604">
        <w:rPr>
          <w:rFonts w:asciiTheme="minorHAnsi" w:hAnsiTheme="minorHAnsi"/>
        </w:rPr>
        <w:t>Juhatuse koosolekust võtsid osa EPLi tegevjuht Mari Sepp ja juhatuse assistent Kerli Tennosaar.</w:t>
      </w: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</w:rPr>
      </w:pP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  <w:b/>
        </w:rPr>
      </w:pPr>
      <w:r w:rsidRPr="009B6604">
        <w:rPr>
          <w:rFonts w:cs="Times New Roman"/>
          <w:b/>
        </w:rPr>
        <w:t>Juhatuse koosoleku päevakord:</w:t>
      </w:r>
    </w:p>
    <w:p w:rsidR="00604E00" w:rsidRPr="009B6604" w:rsidRDefault="00604E00" w:rsidP="002C28E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>Tegevus ajavahemikul 10. detsember 2015 kuni 18</w:t>
      </w:r>
      <w:r w:rsidR="003E3C6C" w:rsidRPr="009B6604">
        <w:rPr>
          <w:rFonts w:asciiTheme="minorHAnsi" w:hAnsiTheme="minorHAnsi"/>
          <w:sz w:val="22"/>
          <w:szCs w:val="22"/>
          <w:lang w:val="et-EE"/>
        </w:rPr>
        <w:t>. jaanua</w:t>
      </w:r>
      <w:r w:rsidR="009E5F0D" w:rsidRPr="009B6604">
        <w:rPr>
          <w:rFonts w:asciiTheme="minorHAnsi" w:hAnsiTheme="minorHAnsi"/>
          <w:sz w:val="22"/>
          <w:szCs w:val="22"/>
          <w:lang w:val="et-EE"/>
        </w:rPr>
        <w:t>r 2016</w:t>
      </w:r>
      <w:r w:rsidRPr="009B6604">
        <w:rPr>
          <w:rFonts w:asciiTheme="minorHAnsi" w:hAnsiTheme="minorHAnsi"/>
          <w:sz w:val="22"/>
          <w:szCs w:val="22"/>
          <w:lang w:val="et-EE"/>
        </w:rPr>
        <w:t>.</w:t>
      </w:r>
    </w:p>
    <w:p w:rsidR="00AB3A63" w:rsidRPr="009B6604" w:rsidRDefault="00604E00" w:rsidP="002C28E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>EPLi 2016. aasta tegevuskava (sh aasta tegevuse prioriteedi)</w:t>
      </w:r>
      <w:r w:rsidR="000C5796" w:rsidRPr="009B6604">
        <w:rPr>
          <w:rFonts w:asciiTheme="minorHAnsi" w:hAnsiTheme="minorHAnsi"/>
          <w:sz w:val="22"/>
          <w:szCs w:val="22"/>
          <w:lang w:val="et-EE"/>
        </w:rPr>
        <w:t xml:space="preserve"> es</w:t>
      </w:r>
      <w:r w:rsidRPr="009B6604">
        <w:rPr>
          <w:rFonts w:asciiTheme="minorHAnsi" w:hAnsiTheme="minorHAnsi"/>
          <w:sz w:val="22"/>
          <w:szCs w:val="22"/>
          <w:lang w:val="et-EE"/>
        </w:rPr>
        <w:t xml:space="preserve">itamine üldkoosolekule </w:t>
      </w:r>
      <w:r w:rsidR="000C5796" w:rsidRPr="009B6604">
        <w:rPr>
          <w:rFonts w:asciiTheme="minorHAnsi" w:hAnsiTheme="minorHAnsi"/>
          <w:sz w:val="22"/>
          <w:szCs w:val="22"/>
          <w:lang w:val="et-EE"/>
        </w:rPr>
        <w:t>kinn</w:t>
      </w:r>
      <w:r w:rsidRPr="009B6604">
        <w:rPr>
          <w:rFonts w:asciiTheme="minorHAnsi" w:hAnsiTheme="minorHAnsi"/>
          <w:sz w:val="22"/>
          <w:szCs w:val="22"/>
          <w:lang w:val="et-EE"/>
        </w:rPr>
        <w:t>itamiseks.</w:t>
      </w:r>
    </w:p>
    <w:p w:rsidR="009E5F0D" w:rsidRPr="009B6604" w:rsidRDefault="009E5F0D" w:rsidP="002C28E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>EPLi 2016. aasta eelarve</w:t>
      </w:r>
      <w:r w:rsidR="000C5796" w:rsidRPr="009B6604">
        <w:rPr>
          <w:rFonts w:asciiTheme="minorHAnsi" w:hAnsiTheme="minorHAnsi"/>
          <w:sz w:val="22"/>
          <w:szCs w:val="22"/>
          <w:lang w:val="et-EE"/>
        </w:rPr>
        <w:t xml:space="preserve"> es</w:t>
      </w:r>
      <w:r w:rsidRPr="009B6604">
        <w:rPr>
          <w:rFonts w:asciiTheme="minorHAnsi" w:hAnsiTheme="minorHAnsi"/>
          <w:sz w:val="22"/>
          <w:szCs w:val="22"/>
          <w:lang w:val="et-EE"/>
        </w:rPr>
        <w:t xml:space="preserve">itamine üldkoosolekule </w:t>
      </w:r>
      <w:r w:rsidR="00E043F4">
        <w:rPr>
          <w:rFonts w:asciiTheme="minorHAnsi" w:hAnsiTheme="minorHAnsi"/>
          <w:sz w:val="22"/>
          <w:szCs w:val="22"/>
          <w:lang w:val="et-EE"/>
        </w:rPr>
        <w:t>vastuvõtmiseks</w:t>
      </w:r>
      <w:r w:rsidRPr="009B6604">
        <w:rPr>
          <w:rFonts w:asciiTheme="minorHAnsi" w:hAnsiTheme="minorHAnsi"/>
          <w:sz w:val="22"/>
          <w:szCs w:val="22"/>
          <w:lang w:val="et-EE"/>
        </w:rPr>
        <w:t>.</w:t>
      </w:r>
    </w:p>
    <w:p w:rsidR="007A53AC" w:rsidRPr="009B6604" w:rsidRDefault="00F0495E" w:rsidP="002C28E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et-EE"/>
        </w:rPr>
      </w:pPr>
      <w:r>
        <w:rPr>
          <w:rFonts w:asciiTheme="minorHAnsi" w:hAnsiTheme="minorHAnsi"/>
          <w:sz w:val="22"/>
          <w:szCs w:val="22"/>
          <w:lang w:val="et-EE"/>
        </w:rPr>
        <w:t>EPLi ü</w:t>
      </w:r>
      <w:r w:rsidR="007A53AC" w:rsidRPr="009B6604">
        <w:rPr>
          <w:rFonts w:asciiTheme="minorHAnsi" w:hAnsiTheme="minorHAnsi"/>
          <w:sz w:val="22"/>
          <w:szCs w:val="22"/>
          <w:lang w:val="et-EE"/>
        </w:rPr>
        <w:t>ldkoosoleku toimumise aja ja päevakorra määramine.</w:t>
      </w:r>
    </w:p>
    <w:p w:rsidR="00AB3A63" w:rsidRPr="009B6604" w:rsidRDefault="009E5F0D" w:rsidP="002C28E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>EPLi töötajate koosseisu kinnitamine.</w:t>
      </w:r>
    </w:p>
    <w:p w:rsidR="00AB3A63" w:rsidRPr="009B6604" w:rsidRDefault="00AB3A63" w:rsidP="002C28E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>Kirjad ja info.</w:t>
      </w: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  <w:b/>
        </w:rPr>
      </w:pPr>
    </w:p>
    <w:p w:rsidR="00AB3A63" w:rsidRPr="009B6604" w:rsidRDefault="00AB3A63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</w:rPr>
      </w:pPr>
      <w:r w:rsidRPr="009B6604">
        <w:rPr>
          <w:rFonts w:eastAsia="Calibri" w:cs="Times New Roman"/>
          <w:b/>
        </w:rPr>
        <w:t>Juhatus kinnitas koos</w:t>
      </w:r>
      <w:r w:rsidR="000C5796" w:rsidRPr="009B6604">
        <w:rPr>
          <w:rFonts w:eastAsia="Calibri" w:cs="Times New Roman"/>
          <w:b/>
        </w:rPr>
        <w:t>oleku päevakorra 5</w:t>
      </w:r>
      <w:r w:rsidRPr="009B6604">
        <w:rPr>
          <w:rFonts w:eastAsia="Calibri" w:cs="Times New Roman"/>
          <w:b/>
        </w:rPr>
        <w:t xml:space="preserve"> poolthäälega</w:t>
      </w:r>
      <w:r w:rsidR="00E14FB3">
        <w:rPr>
          <w:rFonts w:eastAsia="Calibri" w:cs="Times New Roman"/>
          <w:b/>
        </w:rPr>
        <w:t>,</w:t>
      </w:r>
      <w:r w:rsidR="00AC3F24">
        <w:rPr>
          <w:rFonts w:eastAsia="Calibri" w:cs="Times New Roman"/>
          <w:b/>
        </w:rPr>
        <w:t xml:space="preserve"> </w:t>
      </w:r>
      <w:r w:rsidR="00E14FB3" w:rsidRPr="009B6604">
        <w:rPr>
          <w:rFonts w:eastAsia="Calibri" w:cs="Times New Roman"/>
          <w:b/>
        </w:rPr>
        <w:t>vastu ja erapooletuid ei olnud</w:t>
      </w:r>
      <w:r w:rsidRPr="009B6604">
        <w:rPr>
          <w:rFonts w:eastAsia="Calibri" w:cs="Times New Roman"/>
          <w:b/>
        </w:rPr>
        <w:t>.</w:t>
      </w: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  <w:b/>
        </w:rPr>
      </w:pPr>
    </w:p>
    <w:p w:rsidR="00AB3A63" w:rsidRPr="009B6604" w:rsidRDefault="00AB3A63" w:rsidP="002C28E9">
      <w:pPr>
        <w:spacing w:after="0" w:line="240" w:lineRule="auto"/>
        <w:jc w:val="both"/>
        <w:rPr>
          <w:rFonts w:cs="Times New Roman"/>
          <w:b/>
        </w:rPr>
      </w:pPr>
    </w:p>
    <w:p w:rsidR="00AB3A63" w:rsidRPr="009B6604" w:rsidRDefault="00AB3A63" w:rsidP="002C28E9">
      <w:pPr>
        <w:pStyle w:val="ListParagraph"/>
        <w:numPr>
          <w:ilvl w:val="0"/>
          <w:numId w:val="2"/>
        </w:numPr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9B6604">
        <w:rPr>
          <w:rFonts w:asciiTheme="minorHAnsi" w:hAnsiTheme="minorHAnsi"/>
          <w:b/>
          <w:sz w:val="22"/>
          <w:szCs w:val="22"/>
          <w:lang w:val="et-EE"/>
        </w:rPr>
        <w:t>päevakorrapunkt</w:t>
      </w:r>
    </w:p>
    <w:p w:rsidR="009E5F0D" w:rsidRPr="009B6604" w:rsidRDefault="009E5F0D" w:rsidP="00156DA5">
      <w:pPr>
        <w:pStyle w:val="ListParagraph"/>
        <w:ind w:left="0"/>
        <w:jc w:val="center"/>
        <w:rPr>
          <w:rFonts w:asciiTheme="minorHAnsi" w:hAnsiTheme="minorHAnsi"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>Tegevus ajavahemikul 10. detsember 2015 kuni 18</w:t>
      </w:r>
      <w:r w:rsidR="003E3C6C" w:rsidRPr="009B6604">
        <w:rPr>
          <w:rFonts w:asciiTheme="minorHAnsi" w:hAnsiTheme="minorHAnsi"/>
          <w:sz w:val="22"/>
          <w:szCs w:val="22"/>
          <w:lang w:val="et-EE"/>
        </w:rPr>
        <w:t>. jaanua</w:t>
      </w:r>
      <w:r w:rsidRPr="009B6604">
        <w:rPr>
          <w:rFonts w:asciiTheme="minorHAnsi" w:hAnsiTheme="minorHAnsi"/>
          <w:sz w:val="22"/>
          <w:szCs w:val="22"/>
          <w:lang w:val="et-EE"/>
        </w:rPr>
        <w:t>r 2016</w:t>
      </w:r>
    </w:p>
    <w:p w:rsidR="00AB3A63" w:rsidRPr="009B6604" w:rsidRDefault="00AB3A63" w:rsidP="00520DF4">
      <w:pPr>
        <w:pStyle w:val="ListParagraph"/>
        <w:ind w:left="0"/>
        <w:rPr>
          <w:rFonts w:asciiTheme="minorHAnsi" w:hAnsiTheme="minorHAnsi"/>
          <w:b/>
          <w:sz w:val="22"/>
          <w:szCs w:val="22"/>
          <w:lang w:val="et-EE"/>
        </w:rPr>
      </w:pPr>
    </w:p>
    <w:p w:rsidR="009B6604" w:rsidRPr="009B6604" w:rsidRDefault="009B6604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  <w:r w:rsidRPr="009B6604">
        <w:rPr>
          <w:rFonts w:eastAsia="Times New Roman"/>
          <w:color w:val="000000"/>
          <w:lang w:eastAsia="et-EE"/>
        </w:rPr>
        <w:t>10. detsembril osales Mari Sepp Sotsiaalministeeriumis üleriigilise tehniliste abivahendite ja rehabilitatsiooniteenuste eks</w:t>
      </w:r>
      <w:r w:rsidR="00156DA5">
        <w:rPr>
          <w:rFonts w:eastAsia="Times New Roman"/>
          <w:color w:val="000000"/>
          <w:lang w:eastAsia="et-EE"/>
        </w:rPr>
        <w:t>pertkomisjoni koosolekul. EPL</w:t>
      </w:r>
      <w:r w:rsidRPr="009B6604">
        <w:rPr>
          <w:rFonts w:eastAsia="Times New Roman"/>
          <w:color w:val="000000"/>
          <w:lang w:eastAsia="et-EE"/>
        </w:rPr>
        <w:t xml:space="preserve"> sai sotsiaalkaitseminister Margus Tsahkna allkirjaga tänukirja, millega liitu tänati pikaajalise koostöö ja panuse eest komisjoni töös</w:t>
      </w:r>
      <w:r w:rsidR="00156DA5">
        <w:rPr>
          <w:rFonts w:eastAsia="Times New Roman"/>
          <w:color w:val="000000"/>
          <w:lang w:eastAsia="et-EE"/>
        </w:rPr>
        <w:t>se</w:t>
      </w:r>
      <w:r w:rsidRPr="009B6604">
        <w:rPr>
          <w:rFonts w:eastAsia="Times New Roman"/>
          <w:color w:val="000000"/>
          <w:lang w:eastAsia="et-EE"/>
        </w:rPr>
        <w:t>.</w:t>
      </w:r>
    </w:p>
    <w:p w:rsidR="009B6604" w:rsidRPr="009B6604" w:rsidRDefault="009B6604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</w:p>
    <w:p w:rsidR="009B6604" w:rsidRPr="009B6604" w:rsidRDefault="00156DA5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  <w:r>
        <w:rPr>
          <w:rFonts w:eastAsia="Times New Roman"/>
          <w:color w:val="000000"/>
          <w:lang w:eastAsia="et-EE"/>
        </w:rPr>
        <w:t>14.–15. detsembril toimus</w:t>
      </w:r>
      <w:r w:rsidR="009B6604" w:rsidRPr="009B6604">
        <w:rPr>
          <w:rFonts w:eastAsia="Times New Roman"/>
          <w:color w:val="000000"/>
          <w:lang w:eastAsia="et-EE"/>
        </w:rPr>
        <w:t xml:space="preserve"> Tallink City hotellis </w:t>
      </w:r>
      <w:r>
        <w:rPr>
          <w:rFonts w:eastAsia="Times New Roman"/>
          <w:color w:val="000000"/>
          <w:lang w:eastAsia="et-EE"/>
        </w:rPr>
        <w:t xml:space="preserve">EPLi korraldatud </w:t>
      </w:r>
      <w:r w:rsidRPr="009B6604">
        <w:rPr>
          <w:rFonts w:eastAsia="Times New Roman"/>
          <w:color w:val="000000"/>
          <w:lang w:eastAsia="et-EE"/>
        </w:rPr>
        <w:t>stressijuhtimise koolitus</w:t>
      </w:r>
      <w:r>
        <w:rPr>
          <w:rFonts w:eastAsia="Times New Roman"/>
          <w:color w:val="000000"/>
          <w:lang w:eastAsia="et-EE"/>
        </w:rPr>
        <w:t>. Osalesid</w:t>
      </w:r>
      <w:r w:rsidR="00AC3F24">
        <w:rPr>
          <w:rFonts w:eastAsia="Times New Roman"/>
          <w:color w:val="000000"/>
          <w:lang w:eastAsia="et-EE"/>
        </w:rPr>
        <w:t xml:space="preserve"> </w:t>
      </w:r>
      <w:r w:rsidR="009B6604" w:rsidRPr="009B6604">
        <w:rPr>
          <w:rFonts w:eastAsia="Times New Roman"/>
          <w:color w:val="000000"/>
          <w:lang w:eastAsia="et-EE"/>
        </w:rPr>
        <w:t>liid</w:t>
      </w:r>
      <w:r>
        <w:rPr>
          <w:rFonts w:eastAsia="Times New Roman"/>
          <w:color w:val="000000"/>
          <w:lang w:eastAsia="et-EE"/>
        </w:rPr>
        <w:t>u liikmesühingute eestvedajad</w:t>
      </w:r>
      <w:r w:rsidR="009B6604" w:rsidRPr="009B6604">
        <w:rPr>
          <w:rFonts w:eastAsia="Times New Roman"/>
          <w:color w:val="000000"/>
          <w:lang w:eastAsia="et-EE"/>
        </w:rPr>
        <w:t>, koolitaja oli Jaanus Kangur.</w:t>
      </w:r>
    </w:p>
    <w:p w:rsidR="009B6604" w:rsidRPr="009B6604" w:rsidRDefault="009B6604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</w:p>
    <w:p w:rsidR="009B6604" w:rsidRPr="009B6604" w:rsidRDefault="009B6604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  <w:r w:rsidRPr="009B6604">
        <w:rPr>
          <w:rFonts w:eastAsia="Times New Roman"/>
          <w:color w:val="000000"/>
          <w:lang w:eastAsia="et-EE"/>
        </w:rPr>
        <w:t xml:space="preserve">17. detsembril kohtusid Priit Kasepalu, Artur Räpp ja Jakob Rosin liidu kontoris Riigikontrolli tulemusauditi osakonna töötajatega, et arutada, </w:t>
      </w:r>
      <w:r w:rsidRPr="009B6604">
        <w:t>kui lihtne ja mugav on nägemispuudega</w:t>
      </w:r>
      <w:r w:rsidR="00156DA5">
        <w:t xml:space="preserve"> inimestel riigi </w:t>
      </w:r>
      <w:r w:rsidRPr="009B6604">
        <w:t>pakutavaid e-teenuseid</w:t>
      </w:r>
      <w:r w:rsidR="00AC3F24">
        <w:t xml:space="preserve"> </w:t>
      </w:r>
      <w:r w:rsidR="00156DA5">
        <w:t>kasutada</w:t>
      </w:r>
      <w:r w:rsidRPr="009B6604">
        <w:t>.</w:t>
      </w:r>
    </w:p>
    <w:p w:rsidR="009B6604" w:rsidRPr="009B6604" w:rsidRDefault="009B6604" w:rsidP="009B6604">
      <w:pPr>
        <w:spacing w:after="0" w:line="240" w:lineRule="auto"/>
        <w:contextualSpacing/>
        <w:jc w:val="both"/>
        <w:rPr>
          <w:rFonts w:eastAsia="Times New Roman"/>
          <w:color w:val="000000"/>
          <w:lang w:eastAsia="et-EE"/>
        </w:rPr>
      </w:pPr>
    </w:p>
    <w:p w:rsidR="009B6604" w:rsidRPr="009B6604" w:rsidRDefault="009B6604" w:rsidP="009B6604">
      <w:pPr>
        <w:spacing w:after="0" w:line="240" w:lineRule="auto"/>
        <w:contextualSpacing/>
        <w:jc w:val="both"/>
      </w:pPr>
      <w:r w:rsidRPr="009B6604">
        <w:rPr>
          <w:rFonts w:eastAsia="Times New Roman"/>
          <w:color w:val="000000"/>
          <w:lang w:eastAsia="et-EE"/>
        </w:rPr>
        <w:t>17. detsembril korraldati Eesti Töötukassa Lille</w:t>
      </w:r>
      <w:r w:rsidR="00156DA5">
        <w:rPr>
          <w:rFonts w:eastAsia="Times New Roman"/>
          <w:color w:val="000000"/>
          <w:lang w:eastAsia="et-EE"/>
        </w:rPr>
        <w:t>küla büroos koolituspäev.</w:t>
      </w:r>
      <w:r w:rsidRPr="009B6604">
        <w:rPr>
          <w:rFonts w:eastAsia="Times New Roman"/>
          <w:color w:val="000000"/>
          <w:lang w:eastAsia="et-EE"/>
        </w:rPr>
        <w:t xml:space="preserve"> Christel Sogenbits tegi</w:t>
      </w:r>
      <w:r w:rsidR="00156DA5">
        <w:rPr>
          <w:rFonts w:eastAsia="Times New Roman"/>
          <w:color w:val="000000"/>
          <w:lang w:eastAsia="et-EE"/>
        </w:rPr>
        <w:t xml:space="preserve"> kokkuvõtte seminarist Itaalias.</w:t>
      </w:r>
      <w:r w:rsidR="00AC3F24">
        <w:rPr>
          <w:rFonts w:eastAsia="Times New Roman"/>
          <w:color w:val="000000"/>
          <w:lang w:eastAsia="et-EE"/>
        </w:rPr>
        <w:t xml:space="preserve"> </w:t>
      </w:r>
      <w:r w:rsidR="00156DA5">
        <w:t>K</w:t>
      </w:r>
      <w:r w:rsidRPr="009B6604">
        <w:t>arjääriinfospetsialist Katri Udso juhendamisel õpiti CV, kaaskirja ja motivatsioonikirja koostamist ning karjäärinõustaja Helen Tuuliku juhendamisel käitumist tööintervjuul.</w:t>
      </w:r>
    </w:p>
    <w:p w:rsidR="009B6604" w:rsidRPr="009B6604" w:rsidRDefault="009B6604" w:rsidP="009B6604">
      <w:pPr>
        <w:spacing w:after="0" w:line="240" w:lineRule="auto"/>
        <w:contextualSpacing/>
        <w:jc w:val="both"/>
      </w:pPr>
    </w:p>
    <w:p w:rsidR="009B6604" w:rsidRPr="009B6604" w:rsidRDefault="00156DA5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  <w:r>
        <w:rPr>
          <w:rFonts w:eastAsia="Times New Roman"/>
          <w:color w:val="000000"/>
          <w:lang w:eastAsia="et-EE"/>
        </w:rPr>
        <w:t>22. detsembril toimus Tallink City hotellis</w:t>
      </w:r>
      <w:r w:rsidR="009B6604" w:rsidRPr="009B6604">
        <w:rPr>
          <w:rFonts w:eastAsia="Times New Roman"/>
          <w:color w:val="000000"/>
          <w:lang w:eastAsia="et-EE"/>
        </w:rPr>
        <w:t xml:space="preserve"> tööhõiveprojekti raames </w:t>
      </w:r>
      <w:r>
        <w:rPr>
          <w:rFonts w:eastAsia="Times New Roman"/>
          <w:color w:val="000000"/>
          <w:lang w:eastAsia="et-EE"/>
        </w:rPr>
        <w:t xml:space="preserve">liidu korraldatud </w:t>
      </w:r>
      <w:r w:rsidR="009B6604" w:rsidRPr="009B6604">
        <w:rPr>
          <w:rFonts w:eastAsia="Times New Roman"/>
          <w:color w:val="000000"/>
          <w:lang w:eastAsia="et-EE"/>
        </w:rPr>
        <w:t>kogemusnõustaja tööst huvitatute teabepäev.</w:t>
      </w:r>
    </w:p>
    <w:p w:rsidR="009B6604" w:rsidRPr="009B6604" w:rsidRDefault="009B6604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</w:p>
    <w:p w:rsidR="009B6604" w:rsidRPr="009B6604" w:rsidRDefault="009B6604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  <w:r w:rsidRPr="009B6604">
        <w:rPr>
          <w:rFonts w:eastAsia="Times New Roman"/>
          <w:color w:val="000000"/>
          <w:lang w:eastAsia="et-EE"/>
        </w:rPr>
        <w:t xml:space="preserve">3. jaanuaril toimus Tervishoiumuuseumis pimeduseteemaline perepäev „Nägemata nähtud maailm”. Üritusel osalesid Ago Kivilo ja Priit Kasepalu. Jakob Rosin esines ettekandega „Nutipimedus ehk </w:t>
      </w:r>
      <w:r w:rsidRPr="009B6604">
        <w:rPr>
          <w:rFonts w:eastAsia="Times New Roman"/>
          <w:color w:val="000000"/>
          <w:lang w:eastAsia="et-EE"/>
        </w:rPr>
        <w:lastRenderedPageBreak/>
        <w:t>kinnisilmi puutetundlikus maailmas”. Janar Vaik ja teised MTÜ Jumalalaegas liikmed tutvustasid pimedate abivahendeid.</w:t>
      </w:r>
    </w:p>
    <w:p w:rsidR="009B6604" w:rsidRPr="009B6604" w:rsidRDefault="009B6604" w:rsidP="009B6604">
      <w:pPr>
        <w:spacing w:after="0" w:line="240" w:lineRule="auto"/>
        <w:contextualSpacing/>
        <w:jc w:val="both"/>
        <w:rPr>
          <w:rFonts w:eastAsia="Times New Roman"/>
          <w:lang w:eastAsia="et-EE"/>
        </w:rPr>
      </w:pPr>
    </w:p>
    <w:p w:rsidR="009B6604" w:rsidRPr="009B6604" w:rsidRDefault="009B6604" w:rsidP="009B6604">
      <w:pPr>
        <w:spacing w:after="0" w:line="240" w:lineRule="auto"/>
        <w:jc w:val="both"/>
        <w:rPr>
          <w:rFonts w:eastAsia="Times New Roman"/>
          <w:color w:val="000000"/>
          <w:lang w:eastAsia="et-EE"/>
        </w:rPr>
      </w:pPr>
      <w:r w:rsidRPr="009B6604">
        <w:rPr>
          <w:rFonts w:eastAsia="Times New Roman"/>
          <w:color w:val="000000"/>
          <w:lang w:eastAsia="et-EE"/>
        </w:rPr>
        <w:t>5. jaanuaril käis Ago Kivilo Munitsipaalpolitsei Kristiine osakonnas seoses Laki 7 naaberkinnistul toimunud intsidendiga.</w:t>
      </w:r>
    </w:p>
    <w:p w:rsidR="009B6604" w:rsidRPr="009B6604" w:rsidRDefault="009B6604" w:rsidP="009B6604">
      <w:pPr>
        <w:spacing w:after="0" w:line="240" w:lineRule="auto"/>
        <w:jc w:val="both"/>
        <w:rPr>
          <w:rFonts w:eastAsia="Times New Roman"/>
          <w:lang w:eastAsia="et-EE"/>
        </w:rPr>
      </w:pPr>
    </w:p>
    <w:p w:rsidR="009B6604" w:rsidRPr="009B6604" w:rsidRDefault="009B6604" w:rsidP="009B6604">
      <w:pPr>
        <w:spacing w:after="0" w:line="240" w:lineRule="auto"/>
        <w:jc w:val="both"/>
        <w:rPr>
          <w:rFonts w:eastAsia="Times New Roman"/>
          <w:lang w:eastAsia="et-EE"/>
        </w:rPr>
      </w:pPr>
      <w:r w:rsidRPr="009B6604">
        <w:rPr>
          <w:rFonts w:eastAsia="Times New Roman"/>
          <w:color w:val="000000"/>
          <w:lang w:eastAsia="et-EE"/>
        </w:rPr>
        <w:t>7. jaanuaril kohtus Ago Kivilo Laki 7 rentnikega.</w:t>
      </w:r>
    </w:p>
    <w:p w:rsidR="009B6604" w:rsidRPr="009B6604" w:rsidRDefault="009B6604" w:rsidP="009B6604">
      <w:pPr>
        <w:spacing w:after="0" w:line="240" w:lineRule="auto"/>
        <w:jc w:val="both"/>
        <w:rPr>
          <w:rFonts w:eastAsia="Times New Roman"/>
          <w:lang w:eastAsia="et-EE"/>
        </w:rPr>
      </w:pPr>
    </w:p>
    <w:p w:rsidR="009B6604" w:rsidRPr="009B6604" w:rsidRDefault="009B6604" w:rsidP="009B6604">
      <w:pPr>
        <w:spacing w:after="0" w:line="240" w:lineRule="auto"/>
        <w:jc w:val="both"/>
        <w:rPr>
          <w:rFonts w:eastAsia="Times New Roman"/>
          <w:lang w:eastAsia="et-EE"/>
        </w:rPr>
      </w:pPr>
      <w:r w:rsidRPr="009B6604">
        <w:rPr>
          <w:rFonts w:eastAsia="Times New Roman"/>
          <w:color w:val="000000"/>
          <w:lang w:eastAsia="et-EE"/>
        </w:rPr>
        <w:t>12. jaanuaril osales Ago Kivilo Laki 7 kinnistu liikluskorralduse arutelul.</w:t>
      </w:r>
    </w:p>
    <w:p w:rsidR="009B6604" w:rsidRPr="009B6604" w:rsidRDefault="009B6604" w:rsidP="009B6604"/>
    <w:p w:rsidR="005769F6" w:rsidRPr="009B6604" w:rsidRDefault="005769F6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/>
        </w:rPr>
      </w:pPr>
      <w:r w:rsidRPr="009B6604">
        <w:rPr>
          <w:rFonts w:eastAsia="Calibri" w:cs="Times New Roman"/>
          <w:b/>
        </w:rPr>
        <w:t>Juhatus otsustas (poolt 5, vastu ja erapooletuid ei olnud):</w:t>
      </w:r>
    </w:p>
    <w:p w:rsidR="005769F6" w:rsidRDefault="005769F6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/>
        </w:rPr>
      </w:pPr>
      <w:r w:rsidRPr="009B6604">
        <w:rPr>
          <w:rFonts w:eastAsia="Calibri" w:cs="Times New Roman"/>
          <w:b/>
        </w:rPr>
        <w:t>võtta 10.12.2015–18.01.2016 tegevuse info teadmiseks.</w:t>
      </w:r>
    </w:p>
    <w:p w:rsidR="001B093B" w:rsidRDefault="001B093B" w:rsidP="001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/>
        </w:rPr>
      </w:pPr>
    </w:p>
    <w:p w:rsidR="001B093B" w:rsidRPr="009B6604" w:rsidRDefault="001B093B" w:rsidP="001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/>
        </w:rPr>
      </w:pPr>
      <w:r w:rsidRPr="009B6604">
        <w:rPr>
          <w:rFonts w:eastAsia="Calibri" w:cs="Times New Roman"/>
          <w:b/>
        </w:rPr>
        <w:t xml:space="preserve">Juhatus otsustas (poolt 5, </w:t>
      </w:r>
      <w:r>
        <w:rPr>
          <w:rFonts w:eastAsia="Calibri" w:cs="Times New Roman"/>
          <w:b/>
        </w:rPr>
        <w:t>vastu ja erapooletuid ei olnud), et edaspidi saadetakse tegevuse ülevaade juhatuse liikmetele tutvumiseks e-posti teel enne juhatuse koosolekut.</w:t>
      </w:r>
    </w:p>
    <w:p w:rsidR="001B093B" w:rsidRPr="009B6604" w:rsidRDefault="001B093B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/>
        </w:rPr>
      </w:pPr>
    </w:p>
    <w:p w:rsidR="00987E18" w:rsidRPr="009B6604" w:rsidRDefault="00987E18" w:rsidP="002C28E9">
      <w:pPr>
        <w:spacing w:after="0" w:line="240" w:lineRule="auto"/>
        <w:jc w:val="both"/>
      </w:pPr>
    </w:p>
    <w:p w:rsidR="00987E18" w:rsidRPr="009B6604" w:rsidRDefault="00987E18" w:rsidP="002C28E9">
      <w:pPr>
        <w:spacing w:after="0" w:line="240" w:lineRule="auto"/>
        <w:jc w:val="both"/>
      </w:pPr>
    </w:p>
    <w:p w:rsidR="00AB3A63" w:rsidRPr="009B6604" w:rsidRDefault="00AB3A63" w:rsidP="002C28E9">
      <w:pPr>
        <w:pStyle w:val="ListParagraph"/>
        <w:numPr>
          <w:ilvl w:val="0"/>
          <w:numId w:val="2"/>
        </w:numPr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9B6604">
        <w:rPr>
          <w:rFonts w:asciiTheme="minorHAnsi" w:hAnsiTheme="minorHAnsi"/>
          <w:b/>
          <w:sz w:val="22"/>
          <w:szCs w:val="22"/>
          <w:lang w:val="et-EE"/>
        </w:rPr>
        <w:t>päevakorrapunkt</w:t>
      </w:r>
    </w:p>
    <w:p w:rsidR="002C28E9" w:rsidRPr="001B01F5" w:rsidRDefault="000C5796" w:rsidP="001B01F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>EPLi 2016. aasta tegevuskava (sh aasta tegevuse prioriteedi)</w:t>
      </w:r>
      <w:r w:rsidR="00E42E15" w:rsidRPr="009B6604">
        <w:rPr>
          <w:rFonts w:asciiTheme="minorHAnsi" w:hAnsiTheme="minorHAnsi"/>
          <w:sz w:val="22"/>
          <w:szCs w:val="22"/>
          <w:lang w:val="et-EE"/>
        </w:rPr>
        <w:t xml:space="preserve"> es</w:t>
      </w:r>
      <w:r w:rsidRPr="009B6604">
        <w:rPr>
          <w:rFonts w:asciiTheme="minorHAnsi" w:hAnsiTheme="minorHAnsi"/>
          <w:sz w:val="22"/>
          <w:szCs w:val="22"/>
          <w:lang w:val="et-EE"/>
        </w:rPr>
        <w:t xml:space="preserve">itamine üldkoosolekule </w:t>
      </w:r>
      <w:r w:rsidR="00E42E15" w:rsidRPr="009B6604">
        <w:rPr>
          <w:rFonts w:asciiTheme="minorHAnsi" w:hAnsiTheme="minorHAnsi"/>
          <w:sz w:val="22"/>
          <w:szCs w:val="22"/>
          <w:lang w:val="et-EE"/>
        </w:rPr>
        <w:t>kinn</w:t>
      </w:r>
      <w:r w:rsidRPr="009B6604">
        <w:rPr>
          <w:rFonts w:asciiTheme="minorHAnsi" w:hAnsiTheme="minorHAnsi"/>
          <w:sz w:val="22"/>
          <w:szCs w:val="22"/>
          <w:lang w:val="et-EE"/>
        </w:rPr>
        <w:t>itamiseks</w:t>
      </w:r>
    </w:p>
    <w:p w:rsidR="001B01F5" w:rsidRDefault="001B01F5" w:rsidP="0036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/>
        </w:rPr>
      </w:pPr>
    </w:p>
    <w:p w:rsidR="002C28E9" w:rsidRPr="0036656E" w:rsidRDefault="0036656E" w:rsidP="0036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Juhatus kiitis</w:t>
      </w:r>
      <w:r w:rsidRPr="009B6604">
        <w:rPr>
          <w:rFonts w:eastAsia="Calibri" w:cs="Times New Roman"/>
          <w:b/>
        </w:rPr>
        <w:t xml:space="preserve"> (poolt 5, </w:t>
      </w:r>
      <w:r>
        <w:rPr>
          <w:rFonts w:eastAsia="Calibri" w:cs="Times New Roman"/>
          <w:b/>
        </w:rPr>
        <w:t>vastu</w:t>
      </w:r>
      <w:r w:rsidR="006E69AB">
        <w:rPr>
          <w:rFonts w:eastAsia="Calibri" w:cs="Times New Roman"/>
          <w:b/>
        </w:rPr>
        <w:t xml:space="preserve"> ja erapooletuid ei olnud) liidu</w:t>
      </w:r>
      <w:r>
        <w:rPr>
          <w:rFonts w:eastAsia="Calibri" w:cs="Times New Roman"/>
          <w:b/>
        </w:rPr>
        <w:t xml:space="preserve"> 2016. aasta tegevuskava </w:t>
      </w:r>
      <w:r w:rsidR="00175D76">
        <w:rPr>
          <w:rFonts w:eastAsia="Calibri" w:cs="Times New Roman"/>
          <w:b/>
        </w:rPr>
        <w:t xml:space="preserve">projekti </w:t>
      </w:r>
      <w:r w:rsidR="006E69AB">
        <w:rPr>
          <w:rFonts w:eastAsia="Calibri" w:cs="Times New Roman"/>
          <w:b/>
        </w:rPr>
        <w:t xml:space="preserve">(lisa 1) </w:t>
      </w:r>
      <w:r w:rsidR="00175D76">
        <w:rPr>
          <w:rFonts w:eastAsia="Calibri" w:cs="Times New Roman"/>
          <w:b/>
        </w:rPr>
        <w:t>heaks</w:t>
      </w:r>
      <w:r w:rsidR="001B01F5">
        <w:rPr>
          <w:rFonts w:eastAsia="Calibri" w:cs="Times New Roman"/>
          <w:b/>
        </w:rPr>
        <w:t xml:space="preserve"> </w:t>
      </w:r>
      <w:r w:rsidR="00175D76">
        <w:rPr>
          <w:rFonts w:eastAsia="Calibri" w:cs="Times New Roman"/>
          <w:b/>
        </w:rPr>
        <w:t>ja esitas</w:t>
      </w:r>
      <w:r>
        <w:rPr>
          <w:rFonts w:eastAsia="Calibri" w:cs="Times New Roman"/>
          <w:b/>
        </w:rPr>
        <w:t xml:space="preserve"> se</w:t>
      </w:r>
      <w:r w:rsidR="00175D76">
        <w:rPr>
          <w:rFonts w:eastAsia="Calibri" w:cs="Times New Roman"/>
          <w:b/>
        </w:rPr>
        <w:t>ll</w:t>
      </w:r>
      <w:r>
        <w:rPr>
          <w:rFonts w:eastAsia="Calibri" w:cs="Times New Roman"/>
          <w:b/>
        </w:rPr>
        <w:t xml:space="preserve">e üldkoosolekule </w:t>
      </w:r>
      <w:r w:rsidR="000356DF">
        <w:rPr>
          <w:rFonts w:eastAsia="Calibri" w:cs="Times New Roman"/>
          <w:b/>
        </w:rPr>
        <w:t xml:space="preserve">tegevuskavana </w:t>
      </w:r>
      <w:r>
        <w:rPr>
          <w:rFonts w:eastAsia="Calibri" w:cs="Times New Roman"/>
          <w:b/>
        </w:rPr>
        <w:t>kinnitamiseks</w:t>
      </w:r>
      <w:r w:rsidRPr="009B6604">
        <w:rPr>
          <w:rFonts w:eastAsia="Calibri" w:cs="Times New Roman"/>
          <w:b/>
        </w:rPr>
        <w:t>.</w:t>
      </w:r>
    </w:p>
    <w:p w:rsidR="00AB3A63" w:rsidRDefault="00AB3A63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</w:rPr>
      </w:pPr>
    </w:p>
    <w:p w:rsidR="00DA11A2" w:rsidRDefault="00DA11A2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</w:rPr>
      </w:pPr>
    </w:p>
    <w:p w:rsidR="001B01F5" w:rsidRPr="009B6604" w:rsidRDefault="001B01F5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</w:rPr>
      </w:pPr>
    </w:p>
    <w:p w:rsidR="00AB3A63" w:rsidRPr="009B6604" w:rsidRDefault="00AB3A63" w:rsidP="002C28E9">
      <w:pPr>
        <w:pStyle w:val="ListParagraph"/>
        <w:numPr>
          <w:ilvl w:val="0"/>
          <w:numId w:val="2"/>
        </w:numPr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9B6604">
        <w:rPr>
          <w:rFonts w:asciiTheme="minorHAnsi" w:hAnsiTheme="minorHAnsi"/>
          <w:b/>
          <w:sz w:val="22"/>
          <w:szCs w:val="22"/>
          <w:lang w:val="et-EE"/>
        </w:rPr>
        <w:t>päevakorrapunkt</w:t>
      </w:r>
    </w:p>
    <w:p w:rsidR="00AB3A63" w:rsidRPr="009B6604" w:rsidRDefault="005C7F09" w:rsidP="002C28E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 xml:space="preserve">EPLi 2016. aasta eelarve esitamine </w:t>
      </w:r>
      <w:r w:rsidR="000F03B5">
        <w:rPr>
          <w:rFonts w:asciiTheme="minorHAnsi" w:hAnsiTheme="minorHAnsi"/>
          <w:sz w:val="22"/>
          <w:szCs w:val="22"/>
          <w:lang w:val="et-EE"/>
        </w:rPr>
        <w:t>üldkoosolekule vastuvõtmiseks</w:t>
      </w:r>
    </w:p>
    <w:p w:rsidR="001B01F5" w:rsidRDefault="001B01F5" w:rsidP="00520DF4">
      <w:pPr>
        <w:pStyle w:val="ListParagraph"/>
        <w:ind w:left="0"/>
        <w:rPr>
          <w:rFonts w:asciiTheme="minorHAnsi" w:hAnsiTheme="minorHAnsi"/>
          <w:b/>
          <w:sz w:val="22"/>
          <w:szCs w:val="22"/>
          <w:lang w:val="et-EE"/>
        </w:rPr>
      </w:pPr>
    </w:p>
    <w:p w:rsidR="0036656E" w:rsidRPr="0036656E" w:rsidRDefault="0036656E" w:rsidP="0036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Juhatus kiitis</w:t>
      </w:r>
      <w:r w:rsidRPr="009B6604">
        <w:rPr>
          <w:rFonts w:eastAsia="Calibri" w:cs="Times New Roman"/>
          <w:b/>
        </w:rPr>
        <w:t xml:space="preserve"> (poolt 5, </w:t>
      </w:r>
      <w:r>
        <w:rPr>
          <w:rFonts w:eastAsia="Calibri" w:cs="Times New Roman"/>
          <w:b/>
        </w:rPr>
        <w:t>vastu ja erapooletuid ei olnud) liidu 2016. aasta eelarve</w:t>
      </w:r>
      <w:r w:rsidR="00FA52C3">
        <w:rPr>
          <w:rFonts w:eastAsia="Calibri" w:cs="Times New Roman"/>
          <w:b/>
        </w:rPr>
        <w:t xml:space="preserve">projekti </w:t>
      </w:r>
      <w:r w:rsidR="004152A2">
        <w:rPr>
          <w:rFonts w:eastAsia="Calibri" w:cs="Times New Roman"/>
          <w:b/>
        </w:rPr>
        <w:t xml:space="preserve">(lisa </w:t>
      </w:r>
      <w:r w:rsidR="00573FEC">
        <w:rPr>
          <w:rFonts w:eastAsia="Calibri" w:cs="Times New Roman"/>
          <w:b/>
        </w:rPr>
        <w:t>2</w:t>
      </w:r>
      <w:r w:rsidR="00986557">
        <w:rPr>
          <w:rFonts w:eastAsia="Calibri" w:cs="Times New Roman"/>
          <w:b/>
        </w:rPr>
        <w:t>)</w:t>
      </w:r>
      <w:r w:rsidR="00FA52C3">
        <w:rPr>
          <w:rFonts w:eastAsia="Calibri" w:cs="Times New Roman"/>
          <w:b/>
        </w:rPr>
        <w:t xml:space="preserve"> heaks</w:t>
      </w:r>
      <w:r w:rsidR="00A71036">
        <w:rPr>
          <w:rFonts w:eastAsia="Calibri" w:cs="Times New Roman"/>
          <w:b/>
        </w:rPr>
        <w:t xml:space="preserve"> </w:t>
      </w:r>
      <w:r w:rsidR="00FA52C3">
        <w:rPr>
          <w:rFonts w:eastAsia="Calibri" w:cs="Times New Roman"/>
          <w:b/>
        </w:rPr>
        <w:t>ja esitas</w:t>
      </w:r>
      <w:r>
        <w:rPr>
          <w:rFonts w:eastAsia="Calibri" w:cs="Times New Roman"/>
          <w:b/>
        </w:rPr>
        <w:t xml:space="preserve"> se</w:t>
      </w:r>
      <w:r w:rsidR="00FA52C3">
        <w:rPr>
          <w:rFonts w:eastAsia="Calibri" w:cs="Times New Roman"/>
          <w:b/>
        </w:rPr>
        <w:t>lle</w:t>
      </w:r>
      <w:r>
        <w:rPr>
          <w:rFonts w:eastAsia="Calibri" w:cs="Times New Roman"/>
          <w:b/>
        </w:rPr>
        <w:t xml:space="preserve"> üldkoosolekule </w:t>
      </w:r>
      <w:r w:rsidR="00FA52C3">
        <w:rPr>
          <w:rFonts w:eastAsia="Calibri" w:cs="Times New Roman"/>
          <w:b/>
        </w:rPr>
        <w:t>eelarvena vastuvõtmiseks</w:t>
      </w:r>
      <w:r w:rsidRPr="009B6604">
        <w:rPr>
          <w:rFonts w:eastAsia="Calibri" w:cs="Times New Roman"/>
          <w:b/>
        </w:rPr>
        <w:t>.</w:t>
      </w:r>
    </w:p>
    <w:p w:rsidR="0036656E" w:rsidRDefault="0036656E" w:rsidP="0036656E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:rsidR="00986557" w:rsidRDefault="00986557" w:rsidP="0036656E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:rsidR="00A71036" w:rsidRPr="009B6604" w:rsidRDefault="00A71036" w:rsidP="0036656E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:rsidR="006C4016" w:rsidRPr="009B6604" w:rsidRDefault="006C4016" w:rsidP="006C4016">
      <w:pPr>
        <w:pStyle w:val="ListParagraph"/>
        <w:numPr>
          <w:ilvl w:val="0"/>
          <w:numId w:val="2"/>
        </w:numPr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9B6604">
        <w:rPr>
          <w:rFonts w:asciiTheme="minorHAnsi" w:hAnsiTheme="minorHAnsi"/>
          <w:b/>
          <w:sz w:val="22"/>
          <w:szCs w:val="22"/>
          <w:lang w:val="et-EE"/>
        </w:rPr>
        <w:t>päevakorrapunkt</w:t>
      </w:r>
    </w:p>
    <w:p w:rsidR="00AB3A63" w:rsidRPr="009B6604" w:rsidRDefault="00195C11" w:rsidP="006C4016">
      <w:pPr>
        <w:pStyle w:val="ListParagraph"/>
        <w:jc w:val="center"/>
        <w:rPr>
          <w:rFonts w:asciiTheme="minorHAnsi" w:hAnsiTheme="minorHAnsi"/>
          <w:b/>
          <w:sz w:val="22"/>
          <w:szCs w:val="22"/>
          <w:lang w:val="et-EE"/>
        </w:rPr>
      </w:pPr>
      <w:r>
        <w:rPr>
          <w:rFonts w:asciiTheme="minorHAnsi" w:hAnsiTheme="minorHAnsi"/>
          <w:sz w:val="22"/>
          <w:szCs w:val="22"/>
          <w:lang w:val="et-EE"/>
        </w:rPr>
        <w:t>EPLi ü</w:t>
      </w:r>
      <w:r w:rsidR="006C4016" w:rsidRPr="009B6604">
        <w:rPr>
          <w:rFonts w:asciiTheme="minorHAnsi" w:hAnsiTheme="minorHAnsi"/>
          <w:sz w:val="22"/>
          <w:szCs w:val="22"/>
          <w:lang w:val="et-EE"/>
        </w:rPr>
        <w:t>ldkoosoleku toimumise aja ja päevakorra määramine</w:t>
      </w:r>
    </w:p>
    <w:p w:rsidR="00A71036" w:rsidRDefault="00A71036" w:rsidP="00520DF4">
      <w:pPr>
        <w:pStyle w:val="ListParagraph"/>
        <w:ind w:left="0"/>
        <w:rPr>
          <w:rFonts w:asciiTheme="minorHAnsi" w:hAnsiTheme="minorHAnsi"/>
          <w:b/>
          <w:sz w:val="22"/>
          <w:szCs w:val="22"/>
          <w:lang w:val="et-EE"/>
        </w:rPr>
      </w:pPr>
    </w:p>
    <w:p w:rsidR="00ED2DD4" w:rsidRDefault="005671EE" w:rsidP="00986557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t>Juhatus otsustas (4 poolt, 1</w:t>
      </w:r>
      <w:r w:rsidR="00ED2DD4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t-EE"/>
        </w:rPr>
        <w:t>erapooletu, vastu</w:t>
      </w:r>
      <w:r w:rsidR="00ED2DD4">
        <w:rPr>
          <w:rFonts w:asciiTheme="minorHAnsi" w:hAnsiTheme="minorHAnsi"/>
          <w:b/>
          <w:sz w:val="22"/>
          <w:szCs w:val="22"/>
          <w:lang w:val="et-EE"/>
        </w:rPr>
        <w:t xml:space="preserve"> ei olnud):</w:t>
      </w:r>
    </w:p>
    <w:p w:rsidR="00ED2DD4" w:rsidRDefault="00CC3087" w:rsidP="00986557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t>4.1. Eesti Pimedate Liidu</w:t>
      </w:r>
      <w:r w:rsidR="00ED2DD4">
        <w:rPr>
          <w:rFonts w:asciiTheme="minorHAnsi" w:hAnsiTheme="minorHAnsi"/>
          <w:b/>
          <w:sz w:val="22"/>
          <w:szCs w:val="22"/>
          <w:lang w:val="et-EE"/>
        </w:rPr>
        <w:t xml:space="preserve"> ü</w:t>
      </w:r>
      <w:r w:rsidR="00986557">
        <w:rPr>
          <w:rFonts w:asciiTheme="minorHAnsi" w:hAnsiTheme="minorHAnsi"/>
          <w:b/>
          <w:sz w:val="22"/>
          <w:szCs w:val="22"/>
          <w:lang w:val="et-EE"/>
        </w:rPr>
        <w:t>ldk</w:t>
      </w:r>
      <w:r w:rsidR="00560970">
        <w:rPr>
          <w:rFonts w:asciiTheme="minorHAnsi" w:hAnsiTheme="minorHAnsi"/>
          <w:b/>
          <w:sz w:val="22"/>
          <w:szCs w:val="22"/>
          <w:lang w:val="et-EE"/>
        </w:rPr>
        <w:t>oosolek viiakse läbi kirja teel</w:t>
      </w:r>
      <w:r w:rsidR="00986557">
        <w:rPr>
          <w:rFonts w:asciiTheme="minorHAnsi" w:hAnsiTheme="minorHAnsi"/>
          <w:b/>
          <w:sz w:val="22"/>
          <w:szCs w:val="22"/>
          <w:lang w:val="et-EE"/>
        </w:rPr>
        <w:t>. Liit saadab EPLi 2016. a tegevuskava ja eelarve liikmesühingutele nii e-posti kui ka tavap</w:t>
      </w:r>
      <w:r w:rsidR="00CD3505">
        <w:rPr>
          <w:rFonts w:asciiTheme="minorHAnsi" w:hAnsiTheme="minorHAnsi"/>
          <w:b/>
          <w:sz w:val="22"/>
          <w:szCs w:val="22"/>
          <w:lang w:val="et-EE"/>
        </w:rPr>
        <w:t xml:space="preserve">osti teel välja 21. </w:t>
      </w:r>
      <w:r w:rsidR="00A71036">
        <w:rPr>
          <w:rFonts w:asciiTheme="minorHAnsi" w:hAnsiTheme="minorHAnsi"/>
          <w:b/>
          <w:sz w:val="22"/>
          <w:szCs w:val="22"/>
          <w:lang w:val="et-EE"/>
        </w:rPr>
        <w:t>j</w:t>
      </w:r>
      <w:r w:rsidR="00CD3505">
        <w:rPr>
          <w:rFonts w:asciiTheme="minorHAnsi" w:hAnsiTheme="minorHAnsi"/>
          <w:b/>
          <w:sz w:val="22"/>
          <w:szCs w:val="22"/>
          <w:lang w:val="et-EE"/>
        </w:rPr>
        <w:t>aanuaril</w:t>
      </w:r>
      <w:r w:rsidR="006E69AB">
        <w:rPr>
          <w:rFonts w:asciiTheme="minorHAnsi" w:hAnsiTheme="minorHAnsi"/>
          <w:b/>
          <w:sz w:val="22"/>
          <w:szCs w:val="22"/>
          <w:lang w:val="et-EE"/>
        </w:rPr>
        <w:t xml:space="preserve"> 2016</w:t>
      </w:r>
      <w:r w:rsidR="00CD3505">
        <w:rPr>
          <w:rFonts w:asciiTheme="minorHAnsi" w:hAnsiTheme="minorHAnsi"/>
          <w:b/>
          <w:sz w:val="22"/>
          <w:szCs w:val="22"/>
          <w:lang w:val="et-EE"/>
        </w:rPr>
        <w:t xml:space="preserve">. Liikmesühingutel </w:t>
      </w:r>
      <w:r w:rsidR="00A71036">
        <w:rPr>
          <w:rFonts w:asciiTheme="minorHAnsi" w:hAnsiTheme="minorHAnsi"/>
          <w:b/>
          <w:sz w:val="22"/>
          <w:szCs w:val="22"/>
          <w:lang w:val="et-EE"/>
        </w:rPr>
        <w:t xml:space="preserve">palume </w:t>
      </w:r>
      <w:r w:rsidR="00CD3505">
        <w:rPr>
          <w:rFonts w:asciiTheme="minorHAnsi" w:hAnsiTheme="minorHAnsi"/>
          <w:b/>
          <w:sz w:val="22"/>
          <w:szCs w:val="22"/>
          <w:lang w:val="et-EE"/>
        </w:rPr>
        <w:t>saata di</w:t>
      </w:r>
      <w:r w:rsidR="00986557">
        <w:rPr>
          <w:rFonts w:asciiTheme="minorHAnsi" w:hAnsiTheme="minorHAnsi"/>
          <w:b/>
          <w:sz w:val="22"/>
          <w:szCs w:val="22"/>
          <w:lang w:val="et-EE"/>
        </w:rPr>
        <w:t>giallkir</w:t>
      </w:r>
      <w:r w:rsidR="00FA7399">
        <w:rPr>
          <w:rFonts w:asciiTheme="minorHAnsi" w:hAnsiTheme="minorHAnsi"/>
          <w:b/>
          <w:sz w:val="22"/>
          <w:szCs w:val="22"/>
          <w:lang w:val="et-EE"/>
        </w:rPr>
        <w:t>jastatud või</w:t>
      </w:r>
      <w:r w:rsidR="0065522F">
        <w:rPr>
          <w:rFonts w:asciiTheme="minorHAnsi" w:hAnsiTheme="minorHAnsi"/>
          <w:b/>
          <w:sz w:val="22"/>
          <w:szCs w:val="22"/>
          <w:lang w:val="et-EE"/>
        </w:rPr>
        <w:t xml:space="preserve"> allkirjastatud otsus</w:t>
      </w:r>
      <w:r w:rsidR="00CD3505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 w:rsidR="00FA7399">
        <w:rPr>
          <w:rFonts w:asciiTheme="minorHAnsi" w:hAnsiTheme="minorHAnsi"/>
          <w:b/>
          <w:sz w:val="22"/>
          <w:szCs w:val="22"/>
          <w:lang w:val="et-EE"/>
        </w:rPr>
        <w:t xml:space="preserve">hiljemalt </w:t>
      </w:r>
      <w:r w:rsidR="00986557">
        <w:rPr>
          <w:rFonts w:asciiTheme="minorHAnsi" w:hAnsiTheme="minorHAnsi"/>
          <w:b/>
          <w:sz w:val="22"/>
          <w:szCs w:val="22"/>
          <w:lang w:val="et-EE"/>
        </w:rPr>
        <w:t xml:space="preserve">11. </w:t>
      </w:r>
      <w:r w:rsidR="00CD3505">
        <w:rPr>
          <w:rFonts w:asciiTheme="minorHAnsi" w:hAnsiTheme="minorHAnsi"/>
          <w:b/>
          <w:sz w:val="22"/>
          <w:szCs w:val="22"/>
          <w:lang w:val="et-EE"/>
        </w:rPr>
        <w:t>v</w:t>
      </w:r>
      <w:r w:rsidR="00986557">
        <w:rPr>
          <w:rFonts w:asciiTheme="minorHAnsi" w:hAnsiTheme="minorHAnsi"/>
          <w:b/>
          <w:sz w:val="22"/>
          <w:szCs w:val="22"/>
          <w:lang w:val="et-EE"/>
        </w:rPr>
        <w:t>eebruariks</w:t>
      </w:r>
      <w:r w:rsidR="00A71036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 w:rsidR="006E69AB">
        <w:rPr>
          <w:rFonts w:asciiTheme="minorHAnsi" w:hAnsiTheme="minorHAnsi"/>
          <w:b/>
          <w:sz w:val="22"/>
          <w:szCs w:val="22"/>
          <w:lang w:val="et-EE"/>
        </w:rPr>
        <w:t xml:space="preserve">2016 </w:t>
      </w:r>
      <w:r w:rsidR="00A71036">
        <w:rPr>
          <w:rFonts w:asciiTheme="minorHAnsi" w:hAnsiTheme="minorHAnsi"/>
          <w:b/>
          <w:sz w:val="22"/>
          <w:szCs w:val="22"/>
          <w:lang w:val="et-EE"/>
        </w:rPr>
        <w:t>e-posti aadressil</w:t>
      </w:r>
      <w:r w:rsidR="00FA7399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 w:rsidR="00FA7399" w:rsidRPr="003F11C5">
        <w:rPr>
          <w:rFonts w:asciiTheme="minorHAnsi" w:hAnsiTheme="minorHAnsi"/>
          <w:b/>
          <w:sz w:val="22"/>
          <w:szCs w:val="22"/>
          <w:lang w:val="et-EE"/>
        </w:rPr>
        <w:t>epl@pimedateliit.ee</w:t>
      </w:r>
      <w:r w:rsidR="00FA7399">
        <w:rPr>
          <w:rFonts w:asciiTheme="minorHAnsi" w:hAnsiTheme="minorHAnsi"/>
          <w:b/>
          <w:sz w:val="22"/>
          <w:szCs w:val="22"/>
          <w:lang w:val="et-EE"/>
        </w:rPr>
        <w:t xml:space="preserve"> või postiaadressile Eesti Pimedate Liit</w:t>
      </w:r>
      <w:r w:rsidR="003F11C5">
        <w:rPr>
          <w:rFonts w:asciiTheme="minorHAnsi" w:hAnsiTheme="minorHAnsi"/>
          <w:b/>
          <w:sz w:val="22"/>
          <w:szCs w:val="22"/>
          <w:lang w:val="et-EE"/>
        </w:rPr>
        <w:t xml:space="preserve">; </w:t>
      </w:r>
      <w:r w:rsidR="00FA7399">
        <w:rPr>
          <w:rFonts w:asciiTheme="minorHAnsi" w:hAnsiTheme="minorHAnsi"/>
          <w:b/>
          <w:sz w:val="22"/>
          <w:szCs w:val="22"/>
          <w:lang w:val="et-EE"/>
        </w:rPr>
        <w:t xml:space="preserve">Raua 1, </w:t>
      </w:r>
      <w:r w:rsidR="00ED2DD4">
        <w:rPr>
          <w:rFonts w:asciiTheme="minorHAnsi" w:hAnsiTheme="minorHAnsi"/>
          <w:b/>
          <w:sz w:val="22"/>
          <w:szCs w:val="22"/>
          <w:lang w:val="et-EE"/>
        </w:rPr>
        <w:t>10124 Tallinn</w:t>
      </w:r>
      <w:r w:rsidR="003F11C5">
        <w:rPr>
          <w:rFonts w:asciiTheme="minorHAnsi" w:hAnsiTheme="minorHAnsi"/>
          <w:b/>
          <w:sz w:val="22"/>
          <w:szCs w:val="22"/>
          <w:lang w:val="et-EE"/>
        </w:rPr>
        <w:t>.</w:t>
      </w:r>
    </w:p>
    <w:p w:rsidR="00411D97" w:rsidRDefault="000D6EC3" w:rsidP="00986557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t xml:space="preserve">4.2. </w:t>
      </w:r>
      <w:r w:rsidR="00411D97">
        <w:rPr>
          <w:rFonts w:asciiTheme="minorHAnsi" w:hAnsiTheme="minorHAnsi"/>
          <w:b/>
          <w:sz w:val="22"/>
          <w:szCs w:val="22"/>
          <w:lang w:val="et-EE"/>
        </w:rPr>
        <w:t>Üldkoosoleku päevakord:</w:t>
      </w:r>
    </w:p>
    <w:p w:rsidR="00C230F2" w:rsidRDefault="00411D97" w:rsidP="00986557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t xml:space="preserve">1) </w:t>
      </w:r>
      <w:r w:rsidR="007F7A15">
        <w:rPr>
          <w:rFonts w:asciiTheme="minorHAnsi" w:hAnsiTheme="minorHAnsi"/>
          <w:b/>
          <w:sz w:val="22"/>
          <w:szCs w:val="22"/>
          <w:lang w:val="et-EE"/>
        </w:rPr>
        <w:t>Eesti Pimedate Liidu</w:t>
      </w:r>
      <w:r w:rsidR="00A71036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 w:rsidR="00986557">
        <w:rPr>
          <w:rFonts w:asciiTheme="minorHAnsi" w:hAnsiTheme="minorHAnsi"/>
          <w:b/>
          <w:sz w:val="22"/>
          <w:szCs w:val="22"/>
          <w:lang w:val="et-EE"/>
        </w:rPr>
        <w:t>2016. a</w:t>
      </w:r>
      <w:r w:rsidR="007F7A15">
        <w:rPr>
          <w:rFonts w:asciiTheme="minorHAnsi" w:hAnsiTheme="minorHAnsi"/>
          <w:b/>
          <w:sz w:val="22"/>
          <w:szCs w:val="22"/>
          <w:lang w:val="et-EE"/>
        </w:rPr>
        <w:t>asta</w:t>
      </w:r>
      <w:r w:rsidR="00986557">
        <w:rPr>
          <w:rFonts w:asciiTheme="minorHAnsi" w:hAnsiTheme="minorHAnsi"/>
          <w:b/>
          <w:sz w:val="22"/>
          <w:szCs w:val="22"/>
          <w:lang w:val="et-EE"/>
        </w:rPr>
        <w:t xml:space="preserve"> tegevuskava </w:t>
      </w:r>
      <w:r w:rsidR="00C230F2">
        <w:rPr>
          <w:rFonts w:asciiTheme="minorHAnsi" w:hAnsiTheme="minorHAnsi"/>
          <w:b/>
          <w:sz w:val="22"/>
          <w:szCs w:val="22"/>
          <w:lang w:val="et-EE"/>
        </w:rPr>
        <w:t>kinnitamine;</w:t>
      </w:r>
    </w:p>
    <w:p w:rsidR="00986557" w:rsidRDefault="00C230F2" w:rsidP="00986557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t xml:space="preserve">2) </w:t>
      </w:r>
      <w:r w:rsidR="00E8574E">
        <w:rPr>
          <w:rFonts w:asciiTheme="minorHAnsi" w:hAnsiTheme="minorHAnsi"/>
          <w:b/>
          <w:sz w:val="22"/>
          <w:szCs w:val="22"/>
          <w:lang w:val="et-EE"/>
        </w:rPr>
        <w:t>Eesti Pimedate Liidu</w:t>
      </w:r>
      <w:r w:rsidR="00AB322C">
        <w:rPr>
          <w:rFonts w:asciiTheme="minorHAnsi" w:hAnsiTheme="minorHAnsi"/>
          <w:b/>
          <w:sz w:val="22"/>
          <w:szCs w:val="22"/>
          <w:lang w:val="et-EE"/>
        </w:rPr>
        <w:t xml:space="preserve"> 2016. </w:t>
      </w:r>
      <w:r w:rsidR="00EE65ED">
        <w:rPr>
          <w:rFonts w:asciiTheme="minorHAnsi" w:hAnsiTheme="minorHAnsi"/>
          <w:b/>
          <w:sz w:val="22"/>
          <w:szCs w:val="22"/>
          <w:lang w:val="et-EE"/>
        </w:rPr>
        <w:t>a</w:t>
      </w:r>
      <w:r w:rsidR="000B2097">
        <w:rPr>
          <w:rFonts w:asciiTheme="minorHAnsi" w:hAnsiTheme="minorHAnsi"/>
          <w:b/>
          <w:sz w:val="22"/>
          <w:szCs w:val="22"/>
          <w:lang w:val="et-EE"/>
        </w:rPr>
        <w:t>asta</w:t>
      </w:r>
      <w:r w:rsidR="00A71036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 w:rsidR="00725735">
        <w:rPr>
          <w:rFonts w:asciiTheme="minorHAnsi" w:hAnsiTheme="minorHAnsi"/>
          <w:b/>
          <w:sz w:val="22"/>
          <w:szCs w:val="22"/>
          <w:lang w:val="et-EE"/>
        </w:rPr>
        <w:t>eelarve vastuvõtmine</w:t>
      </w:r>
      <w:r w:rsidR="00986557">
        <w:rPr>
          <w:rFonts w:asciiTheme="minorHAnsi" w:hAnsiTheme="minorHAnsi"/>
          <w:b/>
          <w:sz w:val="22"/>
          <w:szCs w:val="22"/>
          <w:lang w:val="et-EE"/>
        </w:rPr>
        <w:t>.</w:t>
      </w:r>
    </w:p>
    <w:p w:rsidR="00411FCF" w:rsidRDefault="00411FCF" w:rsidP="00411FCF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t>4.3. Üldkoosoleku juhataja on EPLi juhatuse aseesimees Priit Kasepalu, protokollija on EPLi juhatuse assistent Kerli</w:t>
      </w:r>
      <w:r w:rsidR="00A71036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t-EE"/>
        </w:rPr>
        <w:t>Tennosaar.</w:t>
      </w:r>
    </w:p>
    <w:p w:rsidR="00986557" w:rsidRDefault="00986557" w:rsidP="005C7F0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</w:p>
    <w:p w:rsidR="00D822AC" w:rsidRDefault="00D822AC" w:rsidP="005C7F0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</w:p>
    <w:p w:rsidR="00DA11A2" w:rsidRDefault="00DA11A2" w:rsidP="005C7F0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</w:p>
    <w:p w:rsidR="00A71036" w:rsidRDefault="00A71036" w:rsidP="005C7F0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</w:p>
    <w:p w:rsidR="00DA11A2" w:rsidRPr="00DA11A2" w:rsidRDefault="00DA11A2" w:rsidP="00DA11A2">
      <w:pPr>
        <w:pStyle w:val="ListParagraph"/>
        <w:numPr>
          <w:ilvl w:val="0"/>
          <w:numId w:val="2"/>
        </w:numPr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9B6604">
        <w:rPr>
          <w:rFonts w:asciiTheme="minorHAnsi" w:hAnsiTheme="minorHAnsi"/>
          <w:b/>
          <w:sz w:val="22"/>
          <w:szCs w:val="22"/>
          <w:lang w:val="et-EE"/>
        </w:rPr>
        <w:lastRenderedPageBreak/>
        <w:t>päevakorrapunkt</w:t>
      </w:r>
    </w:p>
    <w:p w:rsidR="009C5C24" w:rsidRPr="009B6604" w:rsidRDefault="009C5C24" w:rsidP="009C5C24">
      <w:pPr>
        <w:pStyle w:val="ListParagraph"/>
        <w:ind w:left="0"/>
        <w:jc w:val="center"/>
        <w:rPr>
          <w:rFonts w:asciiTheme="minorHAnsi" w:hAnsiTheme="minorHAnsi"/>
          <w:sz w:val="22"/>
          <w:szCs w:val="22"/>
          <w:lang w:val="et-EE"/>
        </w:rPr>
      </w:pPr>
      <w:r w:rsidRPr="009B6604">
        <w:rPr>
          <w:rFonts w:asciiTheme="minorHAnsi" w:hAnsiTheme="minorHAnsi"/>
          <w:sz w:val="22"/>
          <w:szCs w:val="22"/>
          <w:lang w:val="et-EE"/>
        </w:rPr>
        <w:t xml:space="preserve">EPLi </w:t>
      </w:r>
      <w:r>
        <w:rPr>
          <w:rFonts w:asciiTheme="minorHAnsi" w:hAnsiTheme="minorHAnsi"/>
          <w:sz w:val="22"/>
          <w:szCs w:val="22"/>
          <w:lang w:val="et-EE"/>
        </w:rPr>
        <w:t>töötajate koosseisu kinnitamine</w:t>
      </w:r>
    </w:p>
    <w:p w:rsidR="00A71036" w:rsidRDefault="00A71036" w:rsidP="00520DF4">
      <w:pPr>
        <w:pStyle w:val="ListParagraph"/>
        <w:ind w:left="0"/>
        <w:rPr>
          <w:rFonts w:asciiTheme="minorHAnsi" w:hAnsiTheme="minorHAnsi"/>
          <w:b/>
          <w:sz w:val="22"/>
          <w:szCs w:val="22"/>
          <w:lang w:val="et-EE"/>
        </w:rPr>
      </w:pPr>
    </w:p>
    <w:p w:rsidR="00DA11A2" w:rsidRDefault="00DA11A2" w:rsidP="00DA11A2">
      <w:pPr>
        <w:pStyle w:val="ListParagraph"/>
        <w:ind w:left="0"/>
        <w:jc w:val="both"/>
        <w:rPr>
          <w:rFonts w:eastAsia="Calibri"/>
          <w:b/>
          <w:sz w:val="22"/>
          <w:szCs w:val="22"/>
          <w:lang w:val="et-EE"/>
        </w:rPr>
      </w:pPr>
      <w:r>
        <w:rPr>
          <w:rFonts w:eastAsia="Calibri"/>
          <w:b/>
          <w:sz w:val="22"/>
          <w:szCs w:val="22"/>
          <w:lang w:val="et-EE"/>
        </w:rPr>
        <w:t>Juhatus kinni</w:t>
      </w:r>
      <w:r w:rsidRPr="00DA11A2">
        <w:rPr>
          <w:rFonts w:eastAsia="Calibri"/>
          <w:b/>
          <w:sz w:val="22"/>
          <w:szCs w:val="22"/>
          <w:lang w:val="et-EE"/>
        </w:rPr>
        <w:t>tas (poolt 5, vastu ja erapooletuid ei olnud)</w:t>
      </w:r>
      <w:r>
        <w:rPr>
          <w:rFonts w:eastAsia="Calibri"/>
          <w:b/>
          <w:sz w:val="22"/>
          <w:szCs w:val="22"/>
          <w:lang w:val="et-EE"/>
        </w:rPr>
        <w:t xml:space="preserve"> EPLi töötajate koosseisu</w:t>
      </w:r>
      <w:r w:rsidR="008D0127">
        <w:rPr>
          <w:rFonts w:eastAsia="Calibri"/>
          <w:b/>
          <w:sz w:val="22"/>
          <w:szCs w:val="22"/>
          <w:lang w:val="et-EE"/>
        </w:rPr>
        <w:t xml:space="preserve"> (lisa 3)</w:t>
      </w:r>
      <w:r>
        <w:rPr>
          <w:rFonts w:eastAsia="Calibri"/>
          <w:b/>
          <w:sz w:val="22"/>
          <w:szCs w:val="22"/>
          <w:lang w:val="et-EE"/>
        </w:rPr>
        <w:t>.</w:t>
      </w:r>
    </w:p>
    <w:p w:rsidR="00DA11A2" w:rsidRDefault="00DA11A2" w:rsidP="00DA11A2">
      <w:pPr>
        <w:pStyle w:val="ListParagraph"/>
        <w:ind w:left="0"/>
        <w:jc w:val="both"/>
        <w:rPr>
          <w:rFonts w:eastAsia="Calibri"/>
          <w:b/>
          <w:sz w:val="22"/>
          <w:szCs w:val="22"/>
          <w:lang w:val="et-EE"/>
        </w:rPr>
      </w:pPr>
    </w:p>
    <w:p w:rsidR="00DA11A2" w:rsidRDefault="00DA11A2" w:rsidP="00DA11A2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:rsidR="00A71036" w:rsidRPr="00DA11A2" w:rsidRDefault="00A71036" w:rsidP="00DA11A2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:rsidR="00AB3A63" w:rsidRPr="009B6604" w:rsidRDefault="00AB3A63" w:rsidP="002C28E9">
      <w:pPr>
        <w:pStyle w:val="ListParagraph"/>
        <w:numPr>
          <w:ilvl w:val="0"/>
          <w:numId w:val="2"/>
        </w:numPr>
        <w:ind w:left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9B6604">
        <w:rPr>
          <w:rFonts w:asciiTheme="minorHAnsi" w:hAnsiTheme="minorHAnsi"/>
          <w:b/>
          <w:sz w:val="22"/>
          <w:szCs w:val="22"/>
          <w:lang w:val="et-EE"/>
        </w:rPr>
        <w:t>päevakorrapunkt</w:t>
      </w:r>
    </w:p>
    <w:p w:rsidR="00AB3A63" w:rsidRPr="009B6604" w:rsidRDefault="00AB3A63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</w:rPr>
      </w:pPr>
      <w:r w:rsidRPr="009B6604">
        <w:rPr>
          <w:rFonts w:eastAsia="Calibri" w:cs="Times New Roman"/>
        </w:rPr>
        <w:t>Kirjad ja info</w:t>
      </w:r>
    </w:p>
    <w:p w:rsidR="00AB3A63" w:rsidRPr="009B6604" w:rsidRDefault="00AB3A63" w:rsidP="0052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/>
        </w:rPr>
      </w:pPr>
    </w:p>
    <w:p w:rsidR="00AB3A63" w:rsidRPr="009B6604" w:rsidRDefault="00AB3A63" w:rsidP="002C28E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/>
        </w:rPr>
      </w:pPr>
      <w:r w:rsidRPr="009B6604">
        <w:rPr>
          <w:rFonts w:eastAsia="Calibri" w:cs="Times New Roman"/>
          <w:b/>
        </w:rPr>
        <w:t>Kirjad:</w:t>
      </w:r>
    </w:p>
    <w:p w:rsidR="00AB3A63" w:rsidRPr="009B6604" w:rsidRDefault="00AB3A63" w:rsidP="002C28E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/>
        </w:rPr>
      </w:pPr>
    </w:p>
    <w:p w:rsidR="00AB3A63" w:rsidRPr="008A005C" w:rsidRDefault="008A005C" w:rsidP="008A0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6.1. </w:t>
      </w:r>
      <w:r w:rsidR="009D0A55" w:rsidRPr="008A005C">
        <w:rPr>
          <w:rFonts w:eastAsia="Calibri"/>
        </w:rPr>
        <w:t>EPL koostas 14.01.2016 kaaskirja, et toetada puhkpilliorkestri dirigendi Neeme Saare</w:t>
      </w:r>
      <w:r w:rsidR="00A71036">
        <w:rPr>
          <w:rFonts w:eastAsia="Calibri"/>
        </w:rPr>
        <w:t xml:space="preserve"> </w:t>
      </w:r>
      <w:r w:rsidR="009D0A55" w:rsidRPr="008A005C">
        <w:rPr>
          <w:rFonts w:eastAsia="Calibri"/>
        </w:rPr>
        <w:t>esitamist Tartu Tähe nominendiks</w:t>
      </w:r>
      <w:r w:rsidR="00E570BB" w:rsidRPr="008A005C">
        <w:rPr>
          <w:rFonts w:eastAsia="Calibri"/>
        </w:rPr>
        <w:t xml:space="preserve">(lisa </w:t>
      </w:r>
      <w:r w:rsidR="00A979E2" w:rsidRPr="008A005C">
        <w:rPr>
          <w:rFonts w:eastAsia="Calibri"/>
        </w:rPr>
        <w:t>4</w:t>
      </w:r>
      <w:r w:rsidR="00AB3A63" w:rsidRPr="008A005C">
        <w:rPr>
          <w:rFonts w:eastAsia="Calibri"/>
        </w:rPr>
        <w:t xml:space="preserve">). Juhatus otsustas </w:t>
      </w:r>
      <w:r w:rsidR="009D0A55" w:rsidRPr="008A005C">
        <w:rPr>
          <w:rFonts w:eastAsia="Calibri"/>
        </w:rPr>
        <w:t>(poolt 5</w:t>
      </w:r>
      <w:r w:rsidR="00AB3A63" w:rsidRPr="008A005C">
        <w:rPr>
          <w:rFonts w:eastAsia="Calibri"/>
        </w:rPr>
        <w:t>, vastu ja erapooletuid</w:t>
      </w:r>
      <w:r w:rsidR="009D0A55" w:rsidRPr="008A005C">
        <w:rPr>
          <w:rFonts w:eastAsia="Calibri"/>
        </w:rPr>
        <w:t xml:space="preserve"> ei olnud) Neeme Saare </w:t>
      </w:r>
      <w:r w:rsidR="00E570BB" w:rsidRPr="008A005C">
        <w:rPr>
          <w:rFonts w:eastAsia="Calibri"/>
        </w:rPr>
        <w:t xml:space="preserve">nominendiks </w:t>
      </w:r>
      <w:r w:rsidR="009D0A55" w:rsidRPr="008A005C">
        <w:rPr>
          <w:rFonts w:eastAsia="Calibri"/>
        </w:rPr>
        <w:t>esitamist toetada</w:t>
      </w:r>
      <w:r w:rsidR="00AB3A63" w:rsidRPr="008A005C">
        <w:rPr>
          <w:rFonts w:eastAsia="Calibri"/>
        </w:rPr>
        <w:t>.</w:t>
      </w:r>
    </w:p>
    <w:p w:rsidR="00AB3A63" w:rsidRPr="009B6604" w:rsidRDefault="00A71036" w:rsidP="00A71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6.2. </w:t>
      </w:r>
      <w:r w:rsidR="009D0A55" w:rsidRPr="00A71036">
        <w:rPr>
          <w:rFonts w:eastAsia="Calibri"/>
        </w:rPr>
        <w:t>Töötukassa</w:t>
      </w:r>
      <w:r>
        <w:rPr>
          <w:rFonts w:eastAsia="Calibri"/>
        </w:rPr>
        <w:t xml:space="preserve"> </w:t>
      </w:r>
      <w:r w:rsidR="009D0A55" w:rsidRPr="00A71036">
        <w:rPr>
          <w:rFonts w:eastAsia="Calibri"/>
        </w:rPr>
        <w:t>töövõime</w:t>
      </w:r>
      <w:r>
        <w:rPr>
          <w:rFonts w:eastAsia="Calibri"/>
        </w:rPr>
        <w:t xml:space="preserve"> </w:t>
      </w:r>
      <w:r w:rsidR="009D0A55" w:rsidRPr="00A71036">
        <w:rPr>
          <w:rFonts w:eastAsia="Calibri"/>
        </w:rPr>
        <w:t>hindamise</w:t>
      </w:r>
      <w:r>
        <w:rPr>
          <w:rFonts w:eastAsia="Calibri"/>
        </w:rPr>
        <w:t xml:space="preserve"> </w:t>
      </w:r>
      <w:r w:rsidR="009D0A55" w:rsidRPr="00A71036">
        <w:rPr>
          <w:rFonts w:eastAsia="Calibri"/>
        </w:rPr>
        <w:t>ja töövõimet toetavate teenuste osakonna teenusejuhi Mari Väljaotsa kutse kaitstud töö pakkumisest huvitatud ettevõtjatele (Hariner, Seicom, Visiitplus, Korvikoda, Pi</w:t>
      </w:r>
      <w:r w:rsidR="00AA7EEF" w:rsidRPr="00A71036">
        <w:rPr>
          <w:rFonts w:eastAsia="Calibri"/>
        </w:rPr>
        <w:t>memassöörid) kohtuda Töötukassa esindaja</w:t>
      </w:r>
      <w:r w:rsidR="000A4251" w:rsidRPr="00A71036">
        <w:rPr>
          <w:rFonts w:eastAsia="Calibri"/>
        </w:rPr>
        <w:t>tega 27. jaanuaril 2016 Eesti</w:t>
      </w:r>
      <w:r w:rsidR="00F3787B" w:rsidRPr="00A71036">
        <w:rPr>
          <w:rFonts w:eastAsia="Calibri"/>
        </w:rPr>
        <w:t xml:space="preserve"> Töötukassa</w:t>
      </w:r>
      <w:r w:rsidR="000A4251" w:rsidRPr="00A71036">
        <w:rPr>
          <w:rFonts w:eastAsia="Calibri"/>
        </w:rPr>
        <w:t xml:space="preserve"> keskkontori</w:t>
      </w:r>
      <w:r w:rsidR="00E570BB" w:rsidRPr="00A71036">
        <w:rPr>
          <w:rFonts w:eastAsia="Calibri"/>
        </w:rPr>
        <w:t xml:space="preserve">s (lisa </w:t>
      </w:r>
      <w:r w:rsidR="000A4251" w:rsidRPr="00A71036">
        <w:rPr>
          <w:rFonts w:eastAsia="Calibri"/>
        </w:rPr>
        <w:t>5</w:t>
      </w:r>
      <w:r w:rsidR="00AA7EEF" w:rsidRPr="00A71036">
        <w:rPr>
          <w:rFonts w:eastAsia="Calibri"/>
        </w:rPr>
        <w:t>).</w:t>
      </w:r>
      <w:r>
        <w:rPr>
          <w:rFonts w:eastAsia="Calibri"/>
        </w:rPr>
        <w:t xml:space="preserve"> </w:t>
      </w:r>
      <w:r w:rsidR="00AA7EEF" w:rsidRPr="00A71036">
        <w:rPr>
          <w:rFonts w:eastAsia="Calibri"/>
        </w:rPr>
        <w:t>Juhatus otsustas (poolt 5</w:t>
      </w:r>
      <w:r w:rsidR="00AB3A63" w:rsidRPr="00A71036">
        <w:rPr>
          <w:rFonts w:eastAsia="Calibri"/>
        </w:rPr>
        <w:t>, vastu ja</w:t>
      </w:r>
      <w:r>
        <w:rPr>
          <w:rFonts w:eastAsia="Calibri"/>
        </w:rPr>
        <w:t xml:space="preserve"> </w:t>
      </w:r>
      <w:r w:rsidR="00AA7EEF" w:rsidRPr="00A71036">
        <w:rPr>
          <w:rFonts w:eastAsia="Calibri"/>
        </w:rPr>
        <w:t>erapooletuid ei olnud) võtta kutse</w:t>
      </w:r>
      <w:r w:rsidR="00AB3A63" w:rsidRPr="00A71036">
        <w:rPr>
          <w:rFonts w:eastAsia="Calibri"/>
        </w:rPr>
        <w:t xml:space="preserve"> teadmiseks.</w:t>
      </w:r>
      <w:r w:rsidR="00D822AC">
        <w:rPr>
          <w:rFonts w:eastAsia="Calibri"/>
        </w:rPr>
        <w:t xml:space="preserve"> Liidu esindajana osalevad</w:t>
      </w:r>
      <w:r w:rsidR="00E570BB" w:rsidRPr="00A71036">
        <w:rPr>
          <w:rFonts w:eastAsia="Calibri"/>
        </w:rPr>
        <w:t xml:space="preserve"> kohtumisel Priit Kasepalu</w:t>
      </w:r>
      <w:r w:rsidR="00D822AC">
        <w:rPr>
          <w:rFonts w:eastAsia="Calibri"/>
        </w:rPr>
        <w:t xml:space="preserve"> ja Ago Kivilo</w:t>
      </w:r>
      <w:r w:rsidR="00E570BB" w:rsidRPr="00A71036">
        <w:rPr>
          <w:rFonts w:eastAsia="Calibri"/>
        </w:rPr>
        <w:t>.</w:t>
      </w:r>
    </w:p>
    <w:p w:rsidR="00AB3A63" w:rsidRPr="00A71036" w:rsidRDefault="008A005C" w:rsidP="00A71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6.3.</w:t>
      </w:r>
      <w:r w:rsidR="00A71036">
        <w:rPr>
          <w:rFonts w:eastAsia="Calibri"/>
        </w:rPr>
        <w:t xml:space="preserve"> </w:t>
      </w:r>
      <w:r w:rsidR="00C0598E" w:rsidRPr="008A005C">
        <w:rPr>
          <w:rFonts w:eastAsia="Calibri"/>
        </w:rPr>
        <w:t>EPIKoja kiri Sotsiaalministeeriumi info liikumisest liikmesorganisatsioonides</w:t>
      </w:r>
      <w:r w:rsidR="00E570BB" w:rsidRPr="008A005C">
        <w:rPr>
          <w:rFonts w:eastAsia="Calibri"/>
        </w:rPr>
        <w:t xml:space="preserve"> (lisa </w:t>
      </w:r>
      <w:r w:rsidR="00956057" w:rsidRPr="008A005C">
        <w:rPr>
          <w:rFonts w:eastAsia="Calibri"/>
        </w:rPr>
        <w:t>6</w:t>
      </w:r>
      <w:r w:rsidR="00AB3A63" w:rsidRPr="008A005C">
        <w:rPr>
          <w:rFonts w:eastAsia="Calibri"/>
        </w:rPr>
        <w:t xml:space="preserve">). Juhatus </w:t>
      </w:r>
      <w:r w:rsidR="00C0598E" w:rsidRPr="008A005C">
        <w:rPr>
          <w:rFonts w:eastAsia="Calibri"/>
        </w:rPr>
        <w:t>otsustas (poolt 5</w:t>
      </w:r>
      <w:r w:rsidR="00AB3A63" w:rsidRPr="008A005C">
        <w:rPr>
          <w:rFonts w:eastAsia="Calibri"/>
        </w:rPr>
        <w:t>, vastu ja erapooletuid ei oln</w:t>
      </w:r>
      <w:r w:rsidR="00C0598E" w:rsidRPr="008A005C">
        <w:rPr>
          <w:rFonts w:eastAsia="Calibri"/>
        </w:rPr>
        <w:t>ud), et EPIKoda peaks jääma info vahendajaks</w:t>
      </w:r>
      <w:r w:rsidR="00AB3A63" w:rsidRPr="008A005C">
        <w:rPr>
          <w:rFonts w:eastAsia="Calibri"/>
        </w:rPr>
        <w:t>.</w:t>
      </w:r>
    </w:p>
    <w:p w:rsidR="00AB3A63" w:rsidRPr="009B6604" w:rsidRDefault="00A71036" w:rsidP="00A71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6.4. </w:t>
      </w:r>
      <w:r w:rsidR="0076479B" w:rsidRPr="00A71036">
        <w:rPr>
          <w:rFonts w:eastAsia="Calibri"/>
        </w:rPr>
        <w:t>Sotsiaalministeeriumi</w:t>
      </w:r>
      <w:r>
        <w:rPr>
          <w:rFonts w:eastAsia="Calibri"/>
        </w:rPr>
        <w:t xml:space="preserve"> </w:t>
      </w:r>
      <w:r w:rsidR="0076479B" w:rsidRPr="00A71036">
        <w:rPr>
          <w:rFonts w:eastAsia="Calibri"/>
        </w:rPr>
        <w:t xml:space="preserve">esindaja Kati Keele kiri palvega anda tagasisidet </w:t>
      </w:r>
      <w:r w:rsidR="00105BE8" w:rsidRPr="00A71036">
        <w:rPr>
          <w:rFonts w:eastAsia="Calibri"/>
        </w:rPr>
        <w:t xml:space="preserve">(täita küsimustik) </w:t>
      </w:r>
      <w:r w:rsidR="0076479B" w:rsidRPr="00A71036">
        <w:rPr>
          <w:rFonts w:eastAsia="Calibri"/>
        </w:rPr>
        <w:t>Euroopa Liidu direktiivi eelnõule EL</w:t>
      </w:r>
      <w:r>
        <w:rPr>
          <w:rFonts w:eastAsia="Calibri"/>
        </w:rPr>
        <w:t>i</w:t>
      </w:r>
      <w:r w:rsidR="0076479B" w:rsidRPr="00A71036">
        <w:rPr>
          <w:rFonts w:eastAsia="Calibri"/>
        </w:rPr>
        <w:t xml:space="preserve"> ühiste </w:t>
      </w:r>
      <w:r w:rsidR="00105BE8" w:rsidRPr="00A71036">
        <w:rPr>
          <w:rFonts w:eastAsia="Calibri"/>
        </w:rPr>
        <w:t xml:space="preserve">kohustuslike </w:t>
      </w:r>
      <w:r w:rsidR="0076479B" w:rsidRPr="00A71036">
        <w:rPr>
          <w:rFonts w:eastAsia="Calibri"/>
        </w:rPr>
        <w:t xml:space="preserve">ligipääsetavuse nõuete kohta, et koostada </w:t>
      </w:r>
      <w:r w:rsidR="00F3787B" w:rsidRPr="00A71036">
        <w:rPr>
          <w:rFonts w:eastAsia="Calibri"/>
        </w:rPr>
        <w:t xml:space="preserve">selles küsimuses </w:t>
      </w:r>
      <w:r w:rsidR="0076479B" w:rsidRPr="00A71036">
        <w:rPr>
          <w:rFonts w:eastAsia="Calibri"/>
        </w:rPr>
        <w:t>Eesti seisukohad</w:t>
      </w:r>
      <w:r w:rsidR="00E570BB" w:rsidRPr="00A71036">
        <w:rPr>
          <w:rFonts w:eastAsia="Calibri"/>
        </w:rPr>
        <w:t xml:space="preserve"> (lisa </w:t>
      </w:r>
      <w:r w:rsidR="002664BE" w:rsidRPr="00A71036">
        <w:rPr>
          <w:rFonts w:eastAsia="Calibri"/>
        </w:rPr>
        <w:t>7</w:t>
      </w:r>
      <w:r w:rsidR="00105BE8" w:rsidRPr="00A71036">
        <w:rPr>
          <w:rFonts w:eastAsia="Calibri"/>
        </w:rPr>
        <w:t>)</w:t>
      </w:r>
      <w:r w:rsidR="0076479B" w:rsidRPr="00A71036">
        <w:rPr>
          <w:rFonts w:eastAsia="Calibri"/>
        </w:rPr>
        <w:t>.</w:t>
      </w:r>
      <w:r w:rsidR="00105BE8" w:rsidRPr="00A71036">
        <w:rPr>
          <w:rFonts w:eastAsia="Calibri"/>
        </w:rPr>
        <w:t xml:space="preserve"> EPLi poolt täitis küsimustiku Jakob Rosin. Juhatus otsustas (poolt 5, vastu ja erapooletuid ei olnud) võtta info teadmiseks.</w:t>
      </w:r>
    </w:p>
    <w:p w:rsidR="00105BE8" w:rsidRPr="009B6604" w:rsidRDefault="008A005C" w:rsidP="00A71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6.5.</w:t>
      </w:r>
      <w:r w:rsidR="00A71036">
        <w:rPr>
          <w:rFonts w:eastAsia="Calibri"/>
        </w:rPr>
        <w:t xml:space="preserve"> </w:t>
      </w:r>
      <w:r w:rsidR="00105BE8" w:rsidRPr="008A005C">
        <w:rPr>
          <w:rFonts w:eastAsia="Calibri"/>
        </w:rPr>
        <w:t>EPIKoja 7. jaanuaril saadetud üleskutse tutvustada festivalil „Puude taga</w:t>
      </w:r>
      <w:r w:rsidR="00E570BB" w:rsidRPr="008A005C">
        <w:rPr>
          <w:rFonts w:eastAsia="Calibri"/>
        </w:rPr>
        <w:t xml:space="preserve"> on inimene” oma ühingut (lisa </w:t>
      </w:r>
      <w:r w:rsidR="00F83780" w:rsidRPr="008A005C">
        <w:rPr>
          <w:rFonts w:eastAsia="Calibri"/>
        </w:rPr>
        <w:t>8</w:t>
      </w:r>
      <w:r w:rsidR="00105BE8" w:rsidRPr="008A005C">
        <w:rPr>
          <w:rFonts w:eastAsia="Calibri"/>
        </w:rPr>
        <w:t>). Üleskutse on liidu liikmesühingutele edastatud.</w:t>
      </w:r>
      <w:r w:rsidR="00E570BB" w:rsidRPr="008A005C">
        <w:rPr>
          <w:rFonts w:eastAsia="Calibri"/>
        </w:rPr>
        <w:t xml:space="preserve"> Juhatus otsustas (5 poolt, vastu ja erapooletuid ei olnud), et pimedate liit osaleb festivalil organisatsioonide alal</w:t>
      </w:r>
      <w:r w:rsidR="00284B95" w:rsidRPr="008A005C">
        <w:rPr>
          <w:rFonts w:eastAsia="Calibri"/>
        </w:rPr>
        <w:t>.</w:t>
      </w:r>
    </w:p>
    <w:p w:rsidR="00105BE8" w:rsidRPr="009B6604" w:rsidRDefault="00A71036" w:rsidP="00A71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6.6. </w:t>
      </w:r>
      <w:r w:rsidR="00105BE8" w:rsidRPr="00A71036">
        <w:rPr>
          <w:rFonts w:eastAsia="Calibri"/>
        </w:rPr>
        <w:t>EPIFondi 29. detsembri koosolekul ki</w:t>
      </w:r>
      <w:r w:rsidR="00284B95" w:rsidRPr="00A71036">
        <w:rPr>
          <w:rFonts w:eastAsia="Calibri"/>
        </w:rPr>
        <w:t xml:space="preserve">nnitatud 2016. a eelarve (lisa </w:t>
      </w:r>
      <w:r w:rsidR="00FC3290" w:rsidRPr="00A71036">
        <w:rPr>
          <w:rFonts w:eastAsia="Calibri"/>
        </w:rPr>
        <w:t>9</w:t>
      </w:r>
      <w:r w:rsidR="00105BE8" w:rsidRPr="00A71036">
        <w:rPr>
          <w:rFonts w:eastAsia="Calibri"/>
        </w:rPr>
        <w:t>). EPLi tegevustoetus on tõusnud eelmise aastaga võrreldes 686 eurot ning on 19 742 eurot.</w:t>
      </w:r>
      <w:r w:rsidR="00284B95" w:rsidRPr="00A71036">
        <w:rPr>
          <w:rFonts w:eastAsia="Calibri"/>
        </w:rPr>
        <w:t xml:space="preserve"> Juhatus otsustas (poolt 5, vastu ja erapooletuid ei olnud) võtta info teadmiseks.</w:t>
      </w:r>
    </w:p>
    <w:p w:rsidR="00284B95" w:rsidRPr="00A71036" w:rsidRDefault="00A71036" w:rsidP="00A71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6.7. </w:t>
      </w:r>
      <w:r w:rsidR="00F003FA" w:rsidRPr="00A71036">
        <w:rPr>
          <w:rFonts w:eastAsia="Calibri"/>
        </w:rPr>
        <w:t xml:space="preserve">OÜ </w:t>
      </w:r>
      <w:r w:rsidR="00124E30" w:rsidRPr="00A71036">
        <w:rPr>
          <w:rFonts w:eastAsia="Calibri"/>
        </w:rPr>
        <w:t>Kadarik</w:t>
      </w:r>
      <w:r>
        <w:rPr>
          <w:rFonts w:eastAsia="Calibri"/>
        </w:rPr>
        <w:t xml:space="preserve"> </w:t>
      </w:r>
      <w:r w:rsidR="00124E30" w:rsidRPr="00A71036">
        <w:rPr>
          <w:rFonts w:eastAsia="Calibri"/>
        </w:rPr>
        <w:t>Tüür</w:t>
      </w:r>
      <w:r>
        <w:rPr>
          <w:rFonts w:eastAsia="Calibri"/>
        </w:rPr>
        <w:t xml:space="preserve"> </w:t>
      </w:r>
      <w:r w:rsidR="00124E30" w:rsidRPr="00A71036">
        <w:rPr>
          <w:rFonts w:eastAsia="Calibri"/>
        </w:rPr>
        <w:t>Arhitektid</w:t>
      </w:r>
      <w:r w:rsidR="00F003FA" w:rsidRPr="00A71036">
        <w:rPr>
          <w:rFonts w:eastAsia="Calibri"/>
        </w:rPr>
        <w:t xml:space="preserve"> 5. jaanuari kiri sooviga teha Tammsaare pargi rekonstrueerimisprojekti </w:t>
      </w:r>
      <w:r w:rsidR="00F3787B" w:rsidRPr="00A71036">
        <w:rPr>
          <w:rFonts w:eastAsia="Calibri"/>
        </w:rPr>
        <w:t>koostamise raames EPLi</w:t>
      </w:r>
      <w:r w:rsidR="00F003FA" w:rsidRPr="00A71036">
        <w:rPr>
          <w:rFonts w:eastAsia="Calibri"/>
        </w:rPr>
        <w:t>ga koostööd, et arvestada vaegnägijate huve</w:t>
      </w:r>
      <w:r w:rsidR="008314E2" w:rsidRPr="00A71036">
        <w:rPr>
          <w:rFonts w:eastAsia="Calibri"/>
        </w:rPr>
        <w:t xml:space="preserve"> (lisa 10)</w:t>
      </w:r>
      <w:r w:rsidR="00F003FA" w:rsidRPr="00A71036">
        <w:rPr>
          <w:rFonts w:eastAsia="Calibri"/>
        </w:rPr>
        <w:t>.</w:t>
      </w:r>
      <w:r w:rsidR="00284B95" w:rsidRPr="00A71036">
        <w:rPr>
          <w:rFonts w:eastAsia="Calibri"/>
        </w:rPr>
        <w:t xml:space="preserve"> Juhatus otsustas (poolt 5, vastu ja erapooletuid ei olnud) võtta info teadmiseks.</w:t>
      </w:r>
    </w:p>
    <w:p w:rsidR="00AB3A63" w:rsidRPr="009B6604" w:rsidRDefault="00AB3A63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</w:rPr>
      </w:pPr>
    </w:p>
    <w:p w:rsidR="00AB3A63" w:rsidRPr="009B6604" w:rsidRDefault="00AB3A63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/>
        </w:rPr>
      </w:pPr>
      <w:r w:rsidRPr="009B6604">
        <w:rPr>
          <w:rFonts w:eastAsia="Calibri" w:cs="Times New Roman"/>
          <w:b/>
        </w:rPr>
        <w:t>Info:</w:t>
      </w:r>
    </w:p>
    <w:p w:rsidR="00AB3A63" w:rsidRPr="009B6604" w:rsidRDefault="00AB3A63" w:rsidP="002C2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</w:rPr>
      </w:pPr>
    </w:p>
    <w:p w:rsidR="00C23996" w:rsidRPr="0087176B" w:rsidRDefault="0087176B" w:rsidP="00871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6.8. </w:t>
      </w:r>
      <w:r w:rsidR="001C4CB8" w:rsidRPr="0087176B">
        <w:rPr>
          <w:rFonts w:eastAsia="Calibri"/>
          <w:b/>
        </w:rPr>
        <w:t>Juhatus</w:t>
      </w:r>
      <w:r>
        <w:rPr>
          <w:rFonts w:eastAsia="Calibri"/>
          <w:b/>
        </w:rPr>
        <w:t xml:space="preserve"> </w:t>
      </w:r>
      <w:r w:rsidR="001C4CB8" w:rsidRPr="0087176B">
        <w:rPr>
          <w:rFonts w:eastAsia="Calibri"/>
          <w:b/>
        </w:rPr>
        <w:t>otsustas (poolt 5</w:t>
      </w:r>
      <w:r w:rsidR="00AB3A63" w:rsidRPr="0087176B">
        <w:rPr>
          <w:rFonts w:eastAsia="Calibri"/>
          <w:b/>
        </w:rPr>
        <w:t xml:space="preserve">, vastu ja erapooletuid ei </w:t>
      </w:r>
      <w:r w:rsidR="00451B69" w:rsidRPr="0087176B">
        <w:rPr>
          <w:rFonts w:eastAsia="Calibri"/>
          <w:b/>
        </w:rPr>
        <w:t>olnud), et järgmine juhatuse koosolek toimub 25. veebruaril.</w:t>
      </w:r>
    </w:p>
    <w:sectPr w:rsidR="00C23996" w:rsidRPr="0087176B" w:rsidSect="00C239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8A" w:rsidRDefault="0057008A" w:rsidP="00F0495E">
      <w:pPr>
        <w:spacing w:after="0" w:line="240" w:lineRule="auto"/>
      </w:pPr>
      <w:r>
        <w:separator/>
      </w:r>
    </w:p>
  </w:endnote>
  <w:endnote w:type="continuationSeparator" w:id="1">
    <w:p w:rsidR="0057008A" w:rsidRDefault="0057008A" w:rsidP="00F0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294"/>
      <w:docPartObj>
        <w:docPartGallery w:val="Page Numbers (Bottom of Page)"/>
        <w:docPartUnique/>
      </w:docPartObj>
    </w:sdtPr>
    <w:sdtContent>
      <w:p w:rsidR="00520DF4" w:rsidRDefault="00924A5E">
        <w:pPr>
          <w:pStyle w:val="Footer"/>
          <w:jc w:val="center"/>
        </w:pPr>
        <w:fldSimple w:instr=" PAGE   \* MERGEFORMAT ">
          <w:r w:rsidR="00D822AC">
            <w:rPr>
              <w:noProof/>
            </w:rPr>
            <w:t>3</w:t>
          </w:r>
        </w:fldSimple>
      </w:p>
    </w:sdtContent>
  </w:sdt>
  <w:p w:rsidR="00F0495E" w:rsidRDefault="00F04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8A" w:rsidRDefault="0057008A" w:rsidP="00F0495E">
      <w:pPr>
        <w:spacing w:after="0" w:line="240" w:lineRule="auto"/>
      </w:pPr>
      <w:r>
        <w:separator/>
      </w:r>
    </w:p>
  </w:footnote>
  <w:footnote w:type="continuationSeparator" w:id="1">
    <w:p w:rsidR="0057008A" w:rsidRDefault="0057008A" w:rsidP="00F0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102"/>
    <w:multiLevelType w:val="hybridMultilevel"/>
    <w:tmpl w:val="812CE762"/>
    <w:lvl w:ilvl="0" w:tplc="08ECAF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13130"/>
    <w:multiLevelType w:val="hybridMultilevel"/>
    <w:tmpl w:val="DA14C3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95D94"/>
    <w:multiLevelType w:val="hybridMultilevel"/>
    <w:tmpl w:val="436019D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46426"/>
    <w:multiLevelType w:val="multilevel"/>
    <w:tmpl w:val="AB4048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DA7D9D"/>
    <w:multiLevelType w:val="multilevel"/>
    <w:tmpl w:val="77580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2A2FC0"/>
    <w:multiLevelType w:val="hybridMultilevel"/>
    <w:tmpl w:val="07CED8E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B2E6603"/>
    <w:multiLevelType w:val="multilevel"/>
    <w:tmpl w:val="9056A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A63"/>
    <w:rsid w:val="0003168D"/>
    <w:rsid w:val="000356DF"/>
    <w:rsid w:val="000768BE"/>
    <w:rsid w:val="000A4251"/>
    <w:rsid w:val="000B2097"/>
    <w:rsid w:val="000C1110"/>
    <w:rsid w:val="000C5796"/>
    <w:rsid w:val="000D6EC3"/>
    <w:rsid w:val="000F03B5"/>
    <w:rsid w:val="000F475A"/>
    <w:rsid w:val="001041CE"/>
    <w:rsid w:val="00105BE8"/>
    <w:rsid w:val="00111F60"/>
    <w:rsid w:val="00124E30"/>
    <w:rsid w:val="00156DA5"/>
    <w:rsid w:val="00175D76"/>
    <w:rsid w:val="00195C11"/>
    <w:rsid w:val="001B01F5"/>
    <w:rsid w:val="001B093B"/>
    <w:rsid w:val="001C4CB8"/>
    <w:rsid w:val="002664BE"/>
    <w:rsid w:val="002754C4"/>
    <w:rsid w:val="002828C0"/>
    <w:rsid w:val="00284B95"/>
    <w:rsid w:val="002C28E9"/>
    <w:rsid w:val="0036656E"/>
    <w:rsid w:val="003E3C6C"/>
    <w:rsid w:val="003F11C5"/>
    <w:rsid w:val="00411D97"/>
    <w:rsid w:val="00411FCF"/>
    <w:rsid w:val="00414560"/>
    <w:rsid w:val="004152A2"/>
    <w:rsid w:val="00451B69"/>
    <w:rsid w:val="004638EE"/>
    <w:rsid w:val="004D50EA"/>
    <w:rsid w:val="00520DF4"/>
    <w:rsid w:val="00560970"/>
    <w:rsid w:val="005671EE"/>
    <w:rsid w:val="0057008A"/>
    <w:rsid w:val="00573FEC"/>
    <w:rsid w:val="005769F6"/>
    <w:rsid w:val="005A45C0"/>
    <w:rsid w:val="005C7F09"/>
    <w:rsid w:val="00604E00"/>
    <w:rsid w:val="00622562"/>
    <w:rsid w:val="00633738"/>
    <w:rsid w:val="0065522F"/>
    <w:rsid w:val="006C07CA"/>
    <w:rsid w:val="006C4016"/>
    <w:rsid w:val="006E5AC6"/>
    <w:rsid w:val="006E69AB"/>
    <w:rsid w:val="00701BCE"/>
    <w:rsid w:val="00725735"/>
    <w:rsid w:val="007360C2"/>
    <w:rsid w:val="0076479B"/>
    <w:rsid w:val="0078125B"/>
    <w:rsid w:val="007A53AC"/>
    <w:rsid w:val="007F7A15"/>
    <w:rsid w:val="00814CA4"/>
    <w:rsid w:val="008314E2"/>
    <w:rsid w:val="0087176B"/>
    <w:rsid w:val="00890265"/>
    <w:rsid w:val="008A005C"/>
    <w:rsid w:val="008D0127"/>
    <w:rsid w:val="008E0E6C"/>
    <w:rsid w:val="00901700"/>
    <w:rsid w:val="00924A5E"/>
    <w:rsid w:val="0093293D"/>
    <w:rsid w:val="009358D4"/>
    <w:rsid w:val="00944EBA"/>
    <w:rsid w:val="00956057"/>
    <w:rsid w:val="00986557"/>
    <w:rsid w:val="00987E18"/>
    <w:rsid w:val="00994B6E"/>
    <w:rsid w:val="009B6604"/>
    <w:rsid w:val="009C5C24"/>
    <w:rsid w:val="009D0A55"/>
    <w:rsid w:val="009E03A1"/>
    <w:rsid w:val="009E5F0D"/>
    <w:rsid w:val="00A71036"/>
    <w:rsid w:val="00A979E2"/>
    <w:rsid w:val="00AA7EEF"/>
    <w:rsid w:val="00AB322C"/>
    <w:rsid w:val="00AB3A63"/>
    <w:rsid w:val="00AC3F24"/>
    <w:rsid w:val="00BD42A5"/>
    <w:rsid w:val="00C0598E"/>
    <w:rsid w:val="00C06608"/>
    <w:rsid w:val="00C230F2"/>
    <w:rsid w:val="00C23996"/>
    <w:rsid w:val="00C51362"/>
    <w:rsid w:val="00C901AA"/>
    <w:rsid w:val="00C96FE2"/>
    <w:rsid w:val="00CC3087"/>
    <w:rsid w:val="00CD3505"/>
    <w:rsid w:val="00CF30BD"/>
    <w:rsid w:val="00D5415E"/>
    <w:rsid w:val="00D822AC"/>
    <w:rsid w:val="00DA11A2"/>
    <w:rsid w:val="00DA48E2"/>
    <w:rsid w:val="00DC240C"/>
    <w:rsid w:val="00E043F4"/>
    <w:rsid w:val="00E14FB3"/>
    <w:rsid w:val="00E20C26"/>
    <w:rsid w:val="00E27454"/>
    <w:rsid w:val="00E42E15"/>
    <w:rsid w:val="00E570BB"/>
    <w:rsid w:val="00E611F8"/>
    <w:rsid w:val="00E8222B"/>
    <w:rsid w:val="00E8574E"/>
    <w:rsid w:val="00ED2DD4"/>
    <w:rsid w:val="00ED2E41"/>
    <w:rsid w:val="00EE65ED"/>
    <w:rsid w:val="00EF78CC"/>
    <w:rsid w:val="00F003FA"/>
    <w:rsid w:val="00F0495E"/>
    <w:rsid w:val="00F3787B"/>
    <w:rsid w:val="00F83780"/>
    <w:rsid w:val="00FA52C3"/>
    <w:rsid w:val="00FA7399"/>
    <w:rsid w:val="00FC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A63"/>
    <w:pPr>
      <w:spacing w:after="0" w:line="240" w:lineRule="auto"/>
    </w:pPr>
    <w:rPr>
      <w:rFonts w:ascii="Calibri" w:eastAsia="Calibri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AB3A6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0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5E"/>
  </w:style>
  <w:style w:type="paragraph" w:styleId="Footer">
    <w:name w:val="footer"/>
    <w:basedOn w:val="Normal"/>
    <w:link w:val="FooterChar"/>
    <w:uiPriority w:val="99"/>
    <w:unhideWhenUsed/>
    <w:rsid w:val="00F0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5E"/>
  </w:style>
  <w:style w:type="character" w:styleId="Hyperlink">
    <w:name w:val="Hyperlink"/>
    <w:basedOn w:val="DefaultParagraphFont"/>
    <w:uiPriority w:val="99"/>
    <w:unhideWhenUsed/>
    <w:rsid w:val="00FA7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5</cp:revision>
  <dcterms:created xsi:type="dcterms:W3CDTF">2016-01-19T10:36:00Z</dcterms:created>
  <dcterms:modified xsi:type="dcterms:W3CDTF">2016-01-22T09:07:00Z</dcterms:modified>
</cp:coreProperties>
</file>