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FDFA33" w14:textId="025D45CA" w:rsidR="00ED5A44" w:rsidRPr="00ED5A44" w:rsidRDefault="00ED5A44" w:rsidP="00ED5A44">
      <w:pPr>
        <w:rPr>
          <w:b/>
        </w:rPr>
      </w:pPr>
      <w:r w:rsidRPr="00ED5A44">
        <w:rPr>
          <w:b/>
        </w:rPr>
        <w:t>MTÜ Eesti Pimedate Liit üldkoosoleku protokoll nr 25-2</w:t>
      </w:r>
    </w:p>
    <w:p w14:paraId="6C744DAB" w14:textId="77777777" w:rsidR="00ED5A44" w:rsidRPr="00ED5A44" w:rsidRDefault="00ED5A44" w:rsidP="00ED5A44"/>
    <w:p w14:paraId="44D47C7A" w14:textId="77777777" w:rsidR="00ED5A44" w:rsidRPr="00ED5A44" w:rsidRDefault="00ED5A44" w:rsidP="00ED5A44">
      <w:r w:rsidRPr="00ED5A44">
        <w:t xml:space="preserve">Üldkoosolek toimus 22. oktoobril 2025 hotellis </w:t>
      </w:r>
      <w:proofErr w:type="spellStart"/>
      <w:r w:rsidRPr="00ED5A44">
        <w:t>Ibis</w:t>
      </w:r>
      <w:proofErr w:type="spellEnd"/>
      <w:r w:rsidRPr="00ED5A44">
        <w:t xml:space="preserve"> (Juhkentali 28, Tallinn). </w:t>
      </w:r>
    </w:p>
    <w:p w14:paraId="26B828C4" w14:textId="77777777" w:rsidR="00ED5A44" w:rsidRPr="00ED5A44" w:rsidRDefault="00ED5A44" w:rsidP="00ED5A44">
      <w:r w:rsidRPr="00ED5A44">
        <w:t>Koosolek algas kell 11.00 ja lõppes kell 12.15.</w:t>
      </w:r>
    </w:p>
    <w:p w14:paraId="0200B5E2" w14:textId="77777777" w:rsidR="00ED5A44" w:rsidRPr="00ED5A44" w:rsidRDefault="00ED5A44" w:rsidP="00ED5A44"/>
    <w:p w14:paraId="704E47EF" w14:textId="77777777" w:rsidR="00ED5A44" w:rsidRPr="00ED5A44" w:rsidRDefault="00ED5A44" w:rsidP="00ED5A44">
      <w:r w:rsidRPr="00ED5A44">
        <w:t>Üldkoosolekul osales Eesti Pimedate Liidu (edaspidi EPL) 16 liikmest 14. Seega oli üldkoosolek otsustusvõimeline. Liikmete esindajate allkirjaleht on protokolli lisa nr 1.</w:t>
      </w:r>
    </w:p>
    <w:p w14:paraId="062A9BCF" w14:textId="77777777" w:rsidR="00ED5A44" w:rsidRPr="00ED5A44" w:rsidRDefault="00ED5A44" w:rsidP="00ED5A44">
      <w:pPr>
        <w:rPr>
          <w:b/>
          <w:bCs/>
        </w:rPr>
      </w:pPr>
      <w:r w:rsidRPr="00ED5A44">
        <w:rPr>
          <w:b/>
          <w:bCs/>
        </w:rPr>
        <w:t>EPLi liikmete hääleõiguslikud esindajad:</w:t>
      </w:r>
    </w:p>
    <w:p w14:paraId="2BA801AF" w14:textId="77777777" w:rsidR="00ED5A44" w:rsidRPr="00ED5A44" w:rsidRDefault="00ED5A44" w:rsidP="00ED5A44">
      <w:r w:rsidRPr="00ED5A44">
        <w:t>1.</w:t>
      </w:r>
      <w:r w:rsidRPr="00ED5A44">
        <w:tab/>
        <w:t>MTÜ Eesti Juhtkoerte Kasutajate Ühing – Kaili Mikk</w:t>
      </w:r>
    </w:p>
    <w:p w14:paraId="675553DD" w14:textId="77777777" w:rsidR="00ED5A44" w:rsidRPr="00ED5A44" w:rsidRDefault="00ED5A44" w:rsidP="00ED5A44">
      <w:r w:rsidRPr="00ED5A44">
        <w:t>2.</w:t>
      </w:r>
      <w:r w:rsidRPr="00ED5A44">
        <w:tab/>
        <w:t>MTÜ Eesti Nägemispuuetega Laste Vanemate Liit – Kristina Rosin</w:t>
      </w:r>
    </w:p>
    <w:p w14:paraId="4F7F3574" w14:textId="77777777" w:rsidR="00ED5A44" w:rsidRPr="00ED5A44" w:rsidRDefault="00ED5A44" w:rsidP="00ED5A44">
      <w:r w:rsidRPr="00ED5A44">
        <w:t>3.</w:t>
      </w:r>
      <w:r w:rsidRPr="00ED5A44">
        <w:tab/>
        <w:t>MTÜ Eesti Pimemassööride Ühing – Margus Kiin</w:t>
      </w:r>
    </w:p>
    <w:p w14:paraId="5E3279C2" w14:textId="77777777" w:rsidR="00ED5A44" w:rsidRPr="00ED5A44" w:rsidRDefault="00ED5A44" w:rsidP="00ED5A44">
      <w:r w:rsidRPr="00ED5A44">
        <w:t>4.</w:t>
      </w:r>
      <w:r w:rsidRPr="00ED5A44">
        <w:tab/>
        <w:t xml:space="preserve">MTÜ </w:t>
      </w:r>
      <w:proofErr w:type="spellStart"/>
      <w:r w:rsidRPr="00ED5A44">
        <w:t>Guide</w:t>
      </w:r>
      <w:proofErr w:type="spellEnd"/>
      <w:r w:rsidRPr="00ED5A44">
        <w:t xml:space="preserve"> </w:t>
      </w:r>
      <w:proofErr w:type="spellStart"/>
      <w:r w:rsidRPr="00ED5A44">
        <w:t>Running</w:t>
      </w:r>
      <w:proofErr w:type="spellEnd"/>
      <w:r w:rsidRPr="00ED5A44">
        <w:t xml:space="preserve"> Estonia – Gerli Nikolajev</w:t>
      </w:r>
    </w:p>
    <w:p w14:paraId="5175E06A" w14:textId="77777777" w:rsidR="00ED5A44" w:rsidRPr="00ED5A44" w:rsidRDefault="00ED5A44" w:rsidP="00ED5A44">
      <w:r w:rsidRPr="00ED5A44">
        <w:t>5.</w:t>
      </w:r>
      <w:r w:rsidRPr="00ED5A44">
        <w:tab/>
        <w:t xml:space="preserve">MTÜ Ida-Eesti Pimedate Ühing – /volitus/ Tiina Tamm </w:t>
      </w:r>
    </w:p>
    <w:p w14:paraId="322F33A7" w14:textId="77777777" w:rsidR="00ED5A44" w:rsidRPr="00ED5A44" w:rsidRDefault="00ED5A44" w:rsidP="00ED5A44">
      <w:r w:rsidRPr="00ED5A44">
        <w:t>6.</w:t>
      </w:r>
      <w:r w:rsidRPr="00ED5A44">
        <w:tab/>
        <w:t xml:space="preserve">SA Juht- ja Abikoerte Kool – Mati Malm </w:t>
      </w:r>
    </w:p>
    <w:p w14:paraId="57DD4BC8" w14:textId="77777777" w:rsidR="00ED5A44" w:rsidRPr="00ED5A44" w:rsidRDefault="00ED5A44" w:rsidP="00ED5A44">
      <w:r w:rsidRPr="00ED5A44">
        <w:t>7.</w:t>
      </w:r>
      <w:r w:rsidRPr="00ED5A44">
        <w:tab/>
        <w:t xml:space="preserve">MTÜ Jumalalaegas – </w:t>
      </w:r>
      <w:proofErr w:type="spellStart"/>
      <w:r w:rsidRPr="00ED5A44">
        <w:t>Janar</w:t>
      </w:r>
      <w:proofErr w:type="spellEnd"/>
      <w:r w:rsidRPr="00ED5A44">
        <w:t xml:space="preserve"> Vaik</w:t>
      </w:r>
    </w:p>
    <w:p w14:paraId="5FB127BF" w14:textId="77777777" w:rsidR="00ED5A44" w:rsidRPr="00ED5A44" w:rsidRDefault="00ED5A44" w:rsidP="00ED5A44">
      <w:r w:rsidRPr="00ED5A44">
        <w:t>8.</w:t>
      </w:r>
      <w:r w:rsidRPr="00ED5A44">
        <w:tab/>
        <w:t>MTÜ Järvamaa Pimedate Ühing – puudub</w:t>
      </w:r>
    </w:p>
    <w:p w14:paraId="2A4EC067" w14:textId="77777777" w:rsidR="00ED5A44" w:rsidRPr="00ED5A44" w:rsidRDefault="00ED5A44" w:rsidP="00ED5A44">
      <w:r w:rsidRPr="00ED5A44">
        <w:t>9.</w:t>
      </w:r>
      <w:r w:rsidRPr="00ED5A44">
        <w:tab/>
        <w:t xml:space="preserve">MTÜ Lõuna-Eesti Pimedate Ühing – Tiina Tamm </w:t>
      </w:r>
    </w:p>
    <w:p w14:paraId="2A37E61E" w14:textId="77777777" w:rsidR="00ED5A44" w:rsidRPr="00ED5A44" w:rsidRDefault="00ED5A44" w:rsidP="00ED5A44">
      <w:r w:rsidRPr="00ED5A44">
        <w:t>10.</w:t>
      </w:r>
      <w:r w:rsidRPr="00ED5A44">
        <w:tab/>
        <w:t xml:space="preserve">MTÜ Läänemaa </w:t>
      </w:r>
      <w:proofErr w:type="spellStart"/>
      <w:r w:rsidRPr="00ED5A44">
        <w:t>Nägemisvaegurite</w:t>
      </w:r>
      <w:proofErr w:type="spellEnd"/>
      <w:r w:rsidRPr="00ED5A44">
        <w:t xml:space="preserve"> Ühing – /volitus/ Priit Kasepalu</w:t>
      </w:r>
    </w:p>
    <w:p w14:paraId="3D83D74D" w14:textId="77777777" w:rsidR="00ED5A44" w:rsidRPr="00ED5A44" w:rsidRDefault="00ED5A44" w:rsidP="00ED5A44">
      <w:r w:rsidRPr="00ED5A44">
        <w:t>11.</w:t>
      </w:r>
      <w:r w:rsidRPr="00ED5A44">
        <w:tab/>
        <w:t>MTÜ Nägemispuuetega Inimeste Kohtla-Järve Ühing – /volitus/ Tiina Tamm</w:t>
      </w:r>
    </w:p>
    <w:p w14:paraId="05E78CFA" w14:textId="77777777" w:rsidR="00ED5A44" w:rsidRPr="00ED5A44" w:rsidRDefault="00ED5A44" w:rsidP="00ED5A44">
      <w:r w:rsidRPr="00ED5A44">
        <w:t>12.</w:t>
      </w:r>
      <w:r w:rsidRPr="00ED5A44">
        <w:tab/>
        <w:t>MTÜ Nägemispuudega Inimeste Rehabiliteerimiskeskus – Kert Küla</w:t>
      </w:r>
    </w:p>
    <w:p w14:paraId="1F180ACB" w14:textId="77777777" w:rsidR="00ED5A44" w:rsidRPr="00ED5A44" w:rsidRDefault="00ED5A44" w:rsidP="00ED5A44">
      <w:r w:rsidRPr="00ED5A44">
        <w:t>13.</w:t>
      </w:r>
      <w:r w:rsidRPr="00ED5A44">
        <w:tab/>
        <w:t>MTÜ Põhja-Eesti Pimedate Ühing – Margus Kiin</w:t>
      </w:r>
    </w:p>
    <w:p w14:paraId="7862DB85" w14:textId="77777777" w:rsidR="00ED5A44" w:rsidRPr="00ED5A44" w:rsidRDefault="00ED5A44" w:rsidP="00ED5A44">
      <w:r w:rsidRPr="00ED5A44">
        <w:t>14.</w:t>
      </w:r>
      <w:r w:rsidRPr="00ED5A44">
        <w:tab/>
        <w:t>MTÜ Pärnu Pimedate Ühing – Silver Pulk</w:t>
      </w:r>
    </w:p>
    <w:p w14:paraId="038C6BFD" w14:textId="77777777" w:rsidR="00ED5A44" w:rsidRPr="00ED5A44" w:rsidRDefault="00ED5A44" w:rsidP="00ED5A44">
      <w:r w:rsidRPr="00ED5A44">
        <w:t>15.</w:t>
      </w:r>
      <w:r w:rsidRPr="00ED5A44">
        <w:tab/>
        <w:t>MTÜ Saaremaa Pimedate Ühing – /volitus/ Mati Malm</w:t>
      </w:r>
    </w:p>
    <w:p w14:paraId="3D178753" w14:textId="25E4E5CA" w:rsidR="00ED5A44" w:rsidRPr="00ED5A44" w:rsidRDefault="00ED5A44" w:rsidP="00ED5A44">
      <w:r w:rsidRPr="00ED5A44">
        <w:t>16.</w:t>
      </w:r>
      <w:r w:rsidRPr="00ED5A44">
        <w:tab/>
        <w:t>MTÜ Viljandimaa Pimedate Ühing – puudub</w:t>
      </w:r>
    </w:p>
    <w:p w14:paraId="4AAF60C1" w14:textId="77777777" w:rsidR="00ED5A44" w:rsidRPr="00ED5A44" w:rsidRDefault="00ED5A44" w:rsidP="00ED5A44"/>
    <w:p w14:paraId="451FB1A4" w14:textId="2526FB40" w:rsidR="00ED5A44" w:rsidRPr="00ED5A44" w:rsidRDefault="00ED5A44" w:rsidP="00ED5A44">
      <w:r w:rsidRPr="00ED5A44">
        <w:t>Volitused on protokolli lisad nr 2–5.</w:t>
      </w:r>
    </w:p>
    <w:p w14:paraId="6BEEBF23" w14:textId="77777777" w:rsidR="00ED5A44" w:rsidRPr="00ED5A44" w:rsidRDefault="00ED5A44" w:rsidP="00ED5A44"/>
    <w:p w14:paraId="41278465" w14:textId="77777777" w:rsidR="00ED5A44" w:rsidRPr="00ED5A44" w:rsidRDefault="00ED5A44" w:rsidP="00ED5A44">
      <w:r w:rsidRPr="00ED5A44">
        <w:t>Üldkoosolekul osalesid juhatuse esimees Jakob Rosin ja tegevjuht Mari Sepp. Külaliste allkirjaleht on protokolli lisa nr 6.</w:t>
      </w:r>
    </w:p>
    <w:p w14:paraId="240EF913" w14:textId="77777777" w:rsidR="00ED5A44" w:rsidRPr="00ED5A44" w:rsidRDefault="00ED5A44" w:rsidP="00ED5A44"/>
    <w:p w14:paraId="6D761455" w14:textId="77777777" w:rsidR="00ED5A44" w:rsidRPr="00ED5A44" w:rsidRDefault="00ED5A44" w:rsidP="00ED5A44">
      <w:r w:rsidRPr="00ED5A44">
        <w:t>Üldkoosolek valis 14 poolthäälega koosoleku juhatajaks Priit Kasepalu ja protokollijaks Mari Sepa.</w:t>
      </w:r>
    </w:p>
    <w:p w14:paraId="65F6F730" w14:textId="77777777" w:rsidR="00ED5A44" w:rsidRPr="00ED5A44" w:rsidRDefault="00ED5A44" w:rsidP="00ED5A44"/>
    <w:p w14:paraId="4E75E572" w14:textId="77777777" w:rsidR="00ED5A44" w:rsidRPr="00ED5A44" w:rsidRDefault="00ED5A44" w:rsidP="00ED5A44">
      <w:pPr>
        <w:rPr>
          <w:b/>
          <w:bCs/>
        </w:rPr>
      </w:pPr>
      <w:r w:rsidRPr="00ED5A44">
        <w:rPr>
          <w:b/>
          <w:bCs/>
        </w:rPr>
        <w:lastRenderedPageBreak/>
        <w:t>Üldkoosolek kinnitas 14 poolthäälega koosoleku päevakorra:</w:t>
      </w:r>
    </w:p>
    <w:p w14:paraId="1BF02DAB" w14:textId="77777777" w:rsidR="00ED5A44" w:rsidRPr="00ED5A44" w:rsidRDefault="00ED5A44" w:rsidP="00ED5A44">
      <w:pPr>
        <w:numPr>
          <w:ilvl w:val="0"/>
          <w:numId w:val="1"/>
        </w:numPr>
      </w:pPr>
      <w:r w:rsidRPr="00ED5A44">
        <w:t xml:space="preserve">EPLile kuuluvate Kiviküla </w:t>
      </w:r>
      <w:r w:rsidRPr="00ED5A44">
        <w:rPr>
          <w:iCs/>
        </w:rPr>
        <w:t xml:space="preserve">Roosi tee 9 ja Puhkebaasi </w:t>
      </w:r>
      <w:r w:rsidRPr="00ED5A44">
        <w:t>kinnistute</w:t>
      </w:r>
      <w:r w:rsidRPr="00ED5A44">
        <w:rPr>
          <w:iCs/>
        </w:rPr>
        <w:t xml:space="preserve"> </w:t>
      </w:r>
      <w:r w:rsidRPr="00ED5A44">
        <w:t xml:space="preserve">müümise otsustamine </w:t>
      </w:r>
      <w:r w:rsidRPr="00ED5A44">
        <w:rPr>
          <w:iCs/>
        </w:rPr>
        <w:t>enampakkumise võitjale Laen 12 OÜle summas 411 215€.</w:t>
      </w:r>
    </w:p>
    <w:p w14:paraId="6814B822" w14:textId="77777777" w:rsidR="00ED5A44" w:rsidRPr="00ED5A44" w:rsidRDefault="00ED5A44" w:rsidP="00ED5A44"/>
    <w:p w14:paraId="7DE8E756" w14:textId="77777777" w:rsidR="00ED5A44" w:rsidRPr="00ED5A44" w:rsidRDefault="00ED5A44" w:rsidP="00ED5A44">
      <w:pPr>
        <w:numPr>
          <w:ilvl w:val="0"/>
          <w:numId w:val="1"/>
        </w:numPr>
      </w:pPr>
      <w:r w:rsidRPr="00ED5A44">
        <w:t>Info liikmetele.</w:t>
      </w:r>
    </w:p>
    <w:p w14:paraId="6AFFB92A" w14:textId="77777777" w:rsidR="00ED5A44" w:rsidRPr="00ED5A44" w:rsidRDefault="00ED5A44" w:rsidP="00ED5A44">
      <w:pPr>
        <w:rPr>
          <w:b/>
        </w:rPr>
      </w:pPr>
      <w:r w:rsidRPr="00ED5A44">
        <w:rPr>
          <w:b/>
          <w:bCs/>
        </w:rPr>
        <w:t>1. päevakorrapunkt</w:t>
      </w:r>
      <w:r w:rsidRPr="00ED5A44">
        <w:rPr>
          <w:b/>
        </w:rPr>
        <w:t>: EPLile kuuluvate Kiviküla Roosi tee 9 ja Puhkebaasi kinnistute müümise otsustamine enampakkumise võitjale Laen 12 OÜle summas 411 215€.</w:t>
      </w:r>
    </w:p>
    <w:p w14:paraId="6F6F61E3" w14:textId="77777777" w:rsidR="00ED5A44" w:rsidRPr="00ED5A44" w:rsidRDefault="00ED5A44" w:rsidP="00ED5A44">
      <w:pPr>
        <w:rPr>
          <w:b/>
          <w:bCs/>
        </w:rPr>
      </w:pPr>
      <w:r w:rsidRPr="00ED5A44">
        <w:rPr>
          <w:b/>
          <w:bCs/>
        </w:rPr>
        <w:t xml:space="preserve">Arutati: </w:t>
      </w:r>
    </w:p>
    <w:p w14:paraId="1F0B3562" w14:textId="0FA09296" w:rsidR="00ED5A44" w:rsidRPr="00ED5A44" w:rsidRDefault="00ED5A44" w:rsidP="00ED5A44">
      <w:r w:rsidRPr="00ED5A44">
        <w:t xml:space="preserve">Juhatuse esimees </w:t>
      </w:r>
      <w:r w:rsidR="00D300DB">
        <w:t xml:space="preserve">Jakob Rosin </w:t>
      </w:r>
      <w:r w:rsidRPr="00ED5A44">
        <w:t>andis ülevaate EPLi tegevustest Kiviküla kinnistute arendamisel</w:t>
      </w:r>
    </w:p>
    <w:p w14:paraId="0C0BA415" w14:textId="77777777" w:rsidR="00ED5A44" w:rsidRPr="00ED5A44" w:rsidRDefault="00ED5A44" w:rsidP="00ED5A44">
      <w:r w:rsidRPr="00ED5A44">
        <w:t>EPL ja Ranniku Maja Osaühing (edaspidi OÜ) sõlmisid 14. märtsil 2014 kinnistute rendilepingu nr 13/01 tähtajaga 25 aastat.</w:t>
      </w:r>
    </w:p>
    <w:p w14:paraId="35A264F0" w14:textId="77777777" w:rsidR="00ED5A44" w:rsidRPr="00ED5A44" w:rsidRDefault="00ED5A44" w:rsidP="00ED5A44">
      <w:r w:rsidRPr="00ED5A44">
        <w:t xml:space="preserve">22. augustil 2019 saatis Ranniku Maja OÜ juhataja Madis Raudsepp EPLi juhatusele e-kirja ettepanekutega – OÜ lammutab vana paadikuuri ja ehitab asemele kaasaegse rannahoone ning tellib peamaja </w:t>
      </w:r>
      <w:proofErr w:type="spellStart"/>
      <w:r w:rsidRPr="00ED5A44">
        <w:t>elektritööd</w:t>
      </w:r>
      <w:proofErr w:type="spellEnd"/>
      <w:r w:rsidRPr="00ED5A44">
        <w:t>, et peamaja elektrisüsteem vastaks tuleohutuse nõuetele. Nende tegevuste elluviimiseks soovis Ranniku Maja OÜ, et EPL seaks tema kasuks hoonestusõiguse, mis võimaldaks OÜl taotleda investeeringutoetusi Euroopa Liidu (edaspidi EL) struktuurifondidest.</w:t>
      </w:r>
    </w:p>
    <w:p w14:paraId="32072494" w14:textId="77777777" w:rsidR="00ED5A44" w:rsidRPr="00ED5A44" w:rsidRDefault="00ED5A44" w:rsidP="00ED5A44">
      <w:r w:rsidRPr="00ED5A44">
        <w:t>17. juunil 2020 otsustas üldkoosolek seada EPLile kuuluvatele kinnistutele hoonestusõiguse Ranniku Maja OÜ kasuks aastani 2039.</w:t>
      </w:r>
    </w:p>
    <w:p w14:paraId="57130FFD" w14:textId="77777777" w:rsidR="00ED5A44" w:rsidRPr="00ED5A44" w:rsidRDefault="00ED5A44" w:rsidP="00ED5A44">
      <w:r w:rsidRPr="00ED5A44">
        <w:t xml:space="preserve">Hoonestusõiguse vormistamiseks oli vajalik eemaldada SA Puhke- ja Tegevuskeskus </w:t>
      </w:r>
      <w:proofErr w:type="spellStart"/>
      <w:r w:rsidRPr="00ED5A44">
        <w:t>Jursu</w:t>
      </w:r>
      <w:proofErr w:type="spellEnd"/>
      <w:r w:rsidRPr="00ED5A44">
        <w:t xml:space="preserve"> (edaspidi SA) kasuks seatud isiklik kasutusõigus.</w:t>
      </w:r>
    </w:p>
    <w:p w14:paraId="11594F07" w14:textId="04FA7C54" w:rsidR="00ED5A44" w:rsidRPr="00ED5A44" w:rsidRDefault="00ED5A44" w:rsidP="00ED5A44">
      <w:r w:rsidRPr="00ED5A44">
        <w:t xml:space="preserve">2021. aastal ennistati registrist kustutatud SA Puhke- ja Tegevuskeskus </w:t>
      </w:r>
      <w:proofErr w:type="spellStart"/>
      <w:r w:rsidRPr="00ED5A44">
        <w:t>Jursu</w:t>
      </w:r>
      <w:proofErr w:type="spellEnd"/>
      <w:r w:rsidRPr="00ED5A44">
        <w:t>, eemaldati SA kasuks seatud isiklik kasutusõigus ja SA likvideeriti täiendavalt</w:t>
      </w:r>
      <w:r w:rsidR="00BD1C05">
        <w:t>.</w:t>
      </w:r>
    </w:p>
    <w:p w14:paraId="2A398B86" w14:textId="77777777" w:rsidR="00ED5A44" w:rsidRPr="00ED5A44" w:rsidRDefault="00ED5A44" w:rsidP="00ED5A44">
      <w:r w:rsidRPr="00ED5A44">
        <w:t>2022. aastal oli kavas seada kinnistutele hoonestusõigus Ranniku Maja OÜ kasuks. EPLi juhatus külastas Ranniku Puhkekeskust ja suhtluses OÜ juhatajaga selgus, et investeeringuid peamaja tuleohutusse ja rannahoone ehituseks enam kavas ei ole.</w:t>
      </w:r>
    </w:p>
    <w:p w14:paraId="7CAA4E32" w14:textId="11DFFEEC" w:rsidR="00ED5A44" w:rsidRPr="00ED5A44" w:rsidRDefault="00ED5A44" w:rsidP="00ED5A44">
      <w:r w:rsidRPr="00ED5A44">
        <w:t>Kehtiva rendilepingu p</w:t>
      </w:r>
      <w:r w:rsidR="00A71BDC">
        <w:t>unkti</w:t>
      </w:r>
      <w:r w:rsidRPr="00ED5A44">
        <w:t xml:space="preserve"> 4</w:t>
      </w:r>
      <w:r w:rsidR="00AF4344">
        <w:t>.</w:t>
      </w:r>
      <w:r w:rsidRPr="00ED5A44">
        <w:t>2.9.11 järgi oli Ranniku Maja OÜl kohustus teostada Kinnistul 1 ehitise nr 1 (peamaja) rekonstrueerimine, lõpetades rekonstrueerimistööd hiljemalt 31. maiks 2020.</w:t>
      </w:r>
    </w:p>
    <w:p w14:paraId="2C86CF0C" w14:textId="77777777" w:rsidR="00ED5A44" w:rsidRPr="00ED5A44" w:rsidRDefault="00ED5A44" w:rsidP="00ED5A44">
      <w:r w:rsidRPr="00ED5A44">
        <w:t>Lisaks oli kehtiva rendilepingu punkti 4.2.12 kohaselt Ranniku Maja OÜl kohustus pakkuda EPLi liikmetele 70% hinnasoodustust puhkekeskuse teenuste kasutamisel. Mitmete meeldetuletuste järel pole soodustust aga rakendatud.</w:t>
      </w:r>
    </w:p>
    <w:p w14:paraId="4AC1D501" w14:textId="72B64421" w:rsidR="00ED5A44" w:rsidRPr="00ED5A44" w:rsidRDefault="00ED5A44" w:rsidP="00ED5A44">
      <w:r w:rsidRPr="00ED5A44">
        <w:t xml:space="preserve">30. märtsil 2023 toimunud üldkoosolekul arutati erinevaid võimalusi kinnistute edasiseks kasutamiseks ning arendamiseks - leida kinnistutele investeeringutoetused ELi toetusmeetmetest; müüa üks või mõlemad kinnistud ja investeerida saadud raha tasuvamasse kinnisvarasse; leida kinnistutele investeerimisvõimekusega rentnik. </w:t>
      </w:r>
      <w:r w:rsidRPr="00ED5A44">
        <w:rPr>
          <w:bCs/>
        </w:rPr>
        <w:t>Üldkoosolekul otsustati, et</w:t>
      </w:r>
      <w:r w:rsidRPr="00ED5A44">
        <w:rPr>
          <w:b/>
        </w:rPr>
        <w:t xml:space="preserve"> </w:t>
      </w:r>
      <w:r w:rsidRPr="00ED5A44">
        <w:t>juhatus ja tegevjuht tegelevad 2023. aastal erinevate võimaluste välja selgitamisega, sh ELi rahastusvõimaluste ja uue investori leidmisega.</w:t>
      </w:r>
    </w:p>
    <w:p w14:paraId="09155272" w14:textId="77777777" w:rsidR="00ED5A44" w:rsidRPr="00ED5A44" w:rsidRDefault="00ED5A44" w:rsidP="00ED5A44">
      <w:r w:rsidRPr="00ED5A44">
        <w:t>18. augustil 2023 saatis EPL Ranniku Maja OÜle kinnistute rendilepingu nr 13/01 ennetähtaegse erakorralise ülesütlemisavalduse. 2023. aastal tegeles EPL aktiivselt ELi struktuurifondidest rahastusvõimaluste otsimisega.</w:t>
      </w:r>
    </w:p>
    <w:p w14:paraId="1208930B" w14:textId="77777777" w:rsidR="00ED5A44" w:rsidRPr="00ED5A44" w:rsidRDefault="00ED5A44" w:rsidP="00ED5A44">
      <w:r w:rsidRPr="00ED5A44">
        <w:lastRenderedPageBreak/>
        <w:t xml:space="preserve">20. veebruaril 2024 kuulutas juhatus välja kirjaliku enampakkumise kinnisasjade koormamiseks hoonestusõigusega EPLile kuuluval kahel kinnistul Läänemaal Kivikülas – Roosi tee 9 ja Puhkebaasi kinnistu. Pakkumuste esitamise tähtaeg oli 19. aprill 2024. Laekus kaks pakkumust. </w:t>
      </w:r>
      <w:proofErr w:type="spellStart"/>
      <w:r w:rsidRPr="00ED5A44">
        <w:t>Topu</w:t>
      </w:r>
      <w:proofErr w:type="spellEnd"/>
      <w:r w:rsidRPr="00ED5A44">
        <w:t xml:space="preserve"> Rannaelu MTÜ tegi pakkumuse mõlema kinnistu kohta. Reval Kondiiter OÜ tegi pakkumuse Roosi tee 9 kinnistu kohta.</w:t>
      </w:r>
    </w:p>
    <w:p w14:paraId="6DFDC63D" w14:textId="77777777" w:rsidR="00ED5A44" w:rsidRPr="00ED5A44" w:rsidRDefault="00ED5A44" w:rsidP="00ED5A44">
      <w:r w:rsidRPr="00ED5A44">
        <w:t>3. mail 2024 toimunud koosolekul otsustas juhatus saata laekunud pakkumused EPLi liikmetele koos üldkoosoleku kutsega, et liikmed saaksid kujundada üldkoosolekuks oma seisukoha.</w:t>
      </w:r>
    </w:p>
    <w:p w14:paraId="3BAB09AC" w14:textId="77777777" w:rsidR="00ED5A44" w:rsidRPr="00ED5A44" w:rsidRDefault="00ED5A44" w:rsidP="00ED5A44">
      <w:r w:rsidRPr="00ED5A44">
        <w:t xml:space="preserve">22. mail 2024 otsustas üldkoosolek: tunnistada enampakkumise võitjaks </w:t>
      </w:r>
      <w:proofErr w:type="spellStart"/>
      <w:r w:rsidRPr="00ED5A44">
        <w:t>Topu</w:t>
      </w:r>
      <w:proofErr w:type="spellEnd"/>
      <w:r w:rsidRPr="00ED5A44">
        <w:t xml:space="preserve"> Rannaelu MTÜ;</w:t>
      </w:r>
    </w:p>
    <w:p w14:paraId="2B9EDA89" w14:textId="77777777" w:rsidR="00ED5A44" w:rsidRPr="00ED5A44" w:rsidRDefault="00ED5A44" w:rsidP="00ED5A44">
      <w:r w:rsidRPr="00ED5A44">
        <w:t xml:space="preserve">volitada juhatust pidama </w:t>
      </w:r>
      <w:proofErr w:type="spellStart"/>
      <w:r w:rsidRPr="00ED5A44">
        <w:t>Topu</w:t>
      </w:r>
      <w:proofErr w:type="spellEnd"/>
      <w:r w:rsidRPr="00ED5A44">
        <w:t xml:space="preserve"> Rannaelu MTÜga läbirääkimisi pakkumuse täpsustamiseks ja seada täpsustatud pakkumuse esitamise tähtajaks 20. september 2024; pärast täpsustatud pakkumuse laekumist kutsuda kokku uus üldkoosolek ja volitada juhatust pikendama komandandi maja üürilepingut 30. juunini 2025, kuna OÜ poolt sinna võetud allüürnik soovis kinnistul elamist jätkata.</w:t>
      </w:r>
    </w:p>
    <w:p w14:paraId="4C843D12" w14:textId="77777777" w:rsidR="001B1F32" w:rsidRDefault="00ED5A44" w:rsidP="00ED5A44">
      <w:r w:rsidRPr="00ED5A44">
        <w:t xml:space="preserve">16. juunil 2024 saatis EPL </w:t>
      </w:r>
      <w:proofErr w:type="spellStart"/>
      <w:r w:rsidRPr="00ED5A44">
        <w:t>Topu</w:t>
      </w:r>
      <w:proofErr w:type="spellEnd"/>
      <w:r w:rsidRPr="00ED5A44">
        <w:t xml:space="preserve"> Rannaelu MTÜle kirja, milles palus esitada täpsustatud pakkumus hiljemalt 20. septembriks 2024.</w:t>
      </w:r>
    </w:p>
    <w:p w14:paraId="08328573" w14:textId="77BA98C9" w:rsidR="00ED5A44" w:rsidRPr="00ED5A44" w:rsidRDefault="00ED5A44" w:rsidP="00ED5A44">
      <w:r w:rsidRPr="00ED5A44">
        <w:t xml:space="preserve">11. septembril 2024 saatis </w:t>
      </w:r>
      <w:proofErr w:type="spellStart"/>
      <w:r w:rsidRPr="00ED5A44">
        <w:t>Topu</w:t>
      </w:r>
      <w:proofErr w:type="spellEnd"/>
      <w:r w:rsidRPr="00ED5A44">
        <w:t xml:space="preserve"> Rannaelu MTÜ üldsõnalise pakkumuse.</w:t>
      </w:r>
    </w:p>
    <w:p w14:paraId="153651CA" w14:textId="77777777" w:rsidR="00ED5A44" w:rsidRPr="00ED5A44" w:rsidRDefault="00ED5A44" w:rsidP="00ED5A44">
      <w:r w:rsidRPr="00ED5A44">
        <w:t xml:space="preserve">30. septembril 2024 toimus </w:t>
      </w:r>
      <w:proofErr w:type="spellStart"/>
      <w:r w:rsidRPr="00ED5A44">
        <w:t>Topu</w:t>
      </w:r>
      <w:proofErr w:type="spellEnd"/>
      <w:r w:rsidRPr="00ED5A44">
        <w:t xml:space="preserve"> Rannaelu MTÜ esindajatega veebikoosolek ja 11. novembril koosolek EPLi kontoris. Detsembri alguseks lubasid </w:t>
      </w:r>
      <w:proofErr w:type="spellStart"/>
      <w:r w:rsidRPr="00ED5A44">
        <w:t>Topu</w:t>
      </w:r>
      <w:proofErr w:type="spellEnd"/>
      <w:r w:rsidRPr="00ED5A44">
        <w:t xml:space="preserve"> Rannaelu MTÜ esindajad saata täpsustatud pakkumuse.</w:t>
      </w:r>
    </w:p>
    <w:p w14:paraId="5FEC7105" w14:textId="77777777" w:rsidR="00ED5A44" w:rsidRPr="00ED5A44" w:rsidRDefault="00ED5A44" w:rsidP="00ED5A44">
      <w:r w:rsidRPr="00ED5A44">
        <w:t xml:space="preserve">12. veebruaril 2025 saatis </w:t>
      </w:r>
      <w:proofErr w:type="spellStart"/>
      <w:r w:rsidRPr="00ED5A44">
        <w:t>Topu</w:t>
      </w:r>
      <w:proofErr w:type="spellEnd"/>
      <w:r w:rsidRPr="00ED5A44">
        <w:t xml:space="preserve"> Rannaelu MTÜ EPLile pakkumuse kinnistute arendamiseks.</w:t>
      </w:r>
    </w:p>
    <w:p w14:paraId="0CB8C754" w14:textId="77777777" w:rsidR="00ED5A44" w:rsidRPr="00ED5A44" w:rsidRDefault="00ED5A44" w:rsidP="00ED5A44">
      <w:r w:rsidRPr="00ED5A44">
        <w:t>9. aprillil 2025 toimunud üldkoosolekul arutati laekunud pakkumust ja toodi esile, et tegemist oleks 20 aastat kehtiva lepinguga, ja tekkis küsimus, kui reaalne on esitatud pakkumuse põhjal vajalike arenduste elluviimine ning sellest tulenev kasu EPLile. Kahtluse alla seati hoonestusõiguse seadmise soovija võimekus ja võimalik kasu EPLile.</w:t>
      </w:r>
    </w:p>
    <w:p w14:paraId="27C39452" w14:textId="77777777" w:rsidR="00ED5A44" w:rsidRPr="00ED5A44" w:rsidRDefault="00ED5A44" w:rsidP="00ED5A44">
      <w:r w:rsidRPr="00ED5A44">
        <w:t>9. aprilli 2025 üldkoosolek otsustas mitte sõlmida „</w:t>
      </w:r>
      <w:proofErr w:type="spellStart"/>
      <w:r w:rsidRPr="00ED5A44">
        <w:t>Topu</w:t>
      </w:r>
      <w:proofErr w:type="spellEnd"/>
      <w:r w:rsidRPr="00ED5A44">
        <w:t xml:space="preserve"> Rannaelu MTÜ täpsustatud pakkumise Eesti Pimedate Liidule seoses Kiviküla kinnistute hoonestusõiguse konkursiga (seisuga veebruar 2025)“ põhjal hoonestusõiguse seadmise lepingut ja volitati juhatust selgitama välja võimalused Kiviküla Roosi tee 9 ja Puhkebaasi kinnistute müümiseks.</w:t>
      </w:r>
    </w:p>
    <w:p w14:paraId="151DC71D" w14:textId="1A654459" w:rsidR="00ED5A44" w:rsidRPr="00ED5A44" w:rsidRDefault="00ED5A44" w:rsidP="00ED5A44">
      <w:r w:rsidRPr="00ED5A44">
        <w:t xml:space="preserve">20. juunil 2025 otsustas juhatus viia läbi kirjaliku enampakkumise kinnistute müügiks, </w:t>
      </w:r>
      <w:r w:rsidR="004A491C">
        <w:t>p</w:t>
      </w:r>
      <w:r w:rsidRPr="00ED5A44">
        <w:t>akkumuste esitamise tähtaeg oli 15. september 2025 kell 17.00.</w:t>
      </w:r>
    </w:p>
    <w:p w14:paraId="326C554A" w14:textId="77777777" w:rsidR="00ED5A44" w:rsidRPr="00ED5A44" w:rsidRDefault="00ED5A44" w:rsidP="00ED5A44">
      <w:r w:rsidRPr="00ED5A44">
        <w:t>31. juulil 2025 lõpetas EPL üürilepingu komandandi maja üürnikuga, juulis ja augustis käisid huvilised kinnistutega tutvumas.</w:t>
      </w:r>
    </w:p>
    <w:p w14:paraId="0110C2BE" w14:textId="615D8092" w:rsidR="00ED5A44" w:rsidRPr="00ED5A44" w:rsidRDefault="00ED5A44" w:rsidP="00ED5A44">
      <w:r w:rsidRPr="00ED5A44">
        <w:t>Kirjalikule enampakkumisele laekus üks pakkumus Roosi tee 9 ja Puhkebaasi kinnistutele summas 411 215€ ning Roosi tee 9 kinnistule kolm pakkumust summades 161 500€, 130 616€ ja 210 00€.</w:t>
      </w:r>
      <w:r w:rsidR="00985461">
        <w:t xml:space="preserve"> </w:t>
      </w:r>
      <w:r w:rsidRPr="00ED5A44">
        <w:t>Viimane pakkumus ei kvalifitseerunud, kuna oli esitatud pärast kella 17.00. Juhatus otsustas 18. septembril 2025 toimunud koosolekul kinnitada enampakkumise võitjaks Roosi tee 9 ja Puhkebaasi kinnistutele 15. septembril 2025 kell 13.10 pakkumuse esitanud Laen 12 OÜ pakkumuse summas 411 215€ ja kutsuda kokku üldkoosolek 22. oktoobril 2025, et üldkoosolek saaks otsustada EPLile kuuluvate Kiviküla Roosi tee 9 ja Puhkebaasi kinnistute müümise enampakkumise võitjale Laen 12 OÜle summas 411 215€.</w:t>
      </w:r>
    </w:p>
    <w:p w14:paraId="7B0B91BE" w14:textId="77777777" w:rsidR="00ED5A44" w:rsidRPr="00ED5A44" w:rsidRDefault="00ED5A44" w:rsidP="00ED5A44"/>
    <w:p w14:paraId="05E31200" w14:textId="77777777" w:rsidR="00ED5A44" w:rsidRPr="00ED5A44" w:rsidRDefault="00ED5A44" w:rsidP="00ED5A44">
      <w:r w:rsidRPr="00ED5A44">
        <w:lastRenderedPageBreak/>
        <w:t>Margus Kiin esitas küsimuse kinnistutest saadava raha kasutamise kohta ja nägemispuudega inimestele mõeldud puhkekeskuse soetamise kohta.</w:t>
      </w:r>
    </w:p>
    <w:p w14:paraId="73363F45" w14:textId="77777777" w:rsidR="00ED5A44" w:rsidRPr="00ED5A44" w:rsidRDefault="00ED5A44" w:rsidP="00ED5A44">
      <w:r w:rsidRPr="00ED5A44">
        <w:t>Jakob Rosin jagas eesmärki kasutada saadud raha nägemispuudega inimestele oluliste teenuste ja iseseisvust arendavate projektide omaosaluseks. Puhkekeskuse soetamist kavas ei ole. Kui investeerida kinnisvarasse, siis sellisesse, mida saab kasutada nägemispuudega inimestele teenuste osutamiseks või EPLi kontoripinnaks. Eestis on nägemispuudega inimestele ligipääsetavad ja turvalised puhkekeskused olemas. Jakob Rosin pakkus välja, et kogukond võib leida võimalused sõlmida huvitatud organisatsioonidel koostööleping mõne tegutseva puhkekeskusega, kus nägemispuudega inimesed saaksid soodsamalt viibida.</w:t>
      </w:r>
    </w:p>
    <w:p w14:paraId="03263FE4" w14:textId="77777777" w:rsidR="00ED5A44" w:rsidRPr="00ED5A44" w:rsidRDefault="00ED5A44" w:rsidP="00ED5A44">
      <w:r w:rsidRPr="00ED5A44">
        <w:t>Kert Küla jagas mõtet kasutada kinnistute müügist saadavat raha kord aastas viiepäevase nägemispuudega inimeste laagri korraldamiseks Nelijärve puhkekeskuses.</w:t>
      </w:r>
    </w:p>
    <w:p w14:paraId="6D6DD130" w14:textId="3A9909E7" w:rsidR="00ED5A44" w:rsidRPr="00ED5A44" w:rsidRDefault="00ED5A44" w:rsidP="00ED5A44">
      <w:r w:rsidRPr="00ED5A44">
        <w:t>Jakob Rosin selgitas, et EPL korraldab juba üle aasta kahepäevast suvekooli nägemispuudega inimestele, mille sisu on nii erinevate tegevuste läbiviimine, koolitamine kui ka vaba aja veetmine.</w:t>
      </w:r>
    </w:p>
    <w:p w14:paraId="28FF0398" w14:textId="4FE05E0A" w:rsidR="00ED5A44" w:rsidRPr="00ED5A44" w:rsidRDefault="00ED5A44" w:rsidP="00ED5A44">
      <w:r w:rsidRPr="00ED5A44">
        <w:t xml:space="preserve">Kristina Rosin tegi ettepaneku saata majutusasutustele kiri </w:t>
      </w:r>
      <w:proofErr w:type="spellStart"/>
      <w:r w:rsidRPr="00ED5A44">
        <w:t>puhkevõimaluste</w:t>
      </w:r>
      <w:proofErr w:type="spellEnd"/>
      <w:r w:rsidRPr="00ED5A44">
        <w:t xml:space="preserve"> välja selgitamiseks ja koostööks.</w:t>
      </w:r>
    </w:p>
    <w:p w14:paraId="5A39B103" w14:textId="77777777" w:rsidR="00ED5A44" w:rsidRPr="00ED5A44" w:rsidRDefault="00ED5A44" w:rsidP="00ED5A44">
      <w:r w:rsidRPr="00ED5A44">
        <w:t>Kert Küla märkis, et Nägemispuudega Inimeste Rehabiliteerimiskeskuse ruumid asukohaga Tallinn, Tondi 8A vajavad remonti ning selle võiks teha koostöös EPLiga.</w:t>
      </w:r>
    </w:p>
    <w:p w14:paraId="7248B546" w14:textId="77777777" w:rsidR="00ED5A44" w:rsidRPr="00ED5A44" w:rsidRDefault="00ED5A44" w:rsidP="00ED5A44">
      <w:pPr>
        <w:rPr>
          <w:b/>
          <w:bCs/>
        </w:rPr>
      </w:pPr>
      <w:r w:rsidRPr="00ED5A44">
        <w:t>Priit Kasepalu tänas ettepanekute eest.</w:t>
      </w:r>
    </w:p>
    <w:p w14:paraId="4E888CB6" w14:textId="77777777" w:rsidR="003C141F" w:rsidRPr="00011785" w:rsidRDefault="00286A9F" w:rsidP="00286A9F">
      <w:r w:rsidRPr="00011785">
        <w:t>Kaili Mikk esitas küsimuse enampakkumise võitja tausta kohta.</w:t>
      </w:r>
    </w:p>
    <w:p w14:paraId="63E45DC4" w14:textId="0963A39E" w:rsidR="00286A9F" w:rsidRPr="00011785" w:rsidRDefault="00286A9F" w:rsidP="00286A9F">
      <w:r w:rsidRPr="00011785">
        <w:t>Mari Sepa sõnul on ettevõtte esindaja Kivikülaga seotud olnud juba lapsepõlvest. Viimastel aastatel on ettevõtja investeerinud Läänemaale – ettevõttega seotud isikud omavad ja haldavad Roosta puhkekeskust, nad on teinud EPLile ettepaneku arutada ja teha koostööd nägemispuudega inimestele puhkamisvõimaluste pakkumiseks selles puhkekeskuses.</w:t>
      </w:r>
    </w:p>
    <w:p w14:paraId="6A5F41ED" w14:textId="100CEBE1" w:rsidR="00ED5A44" w:rsidRPr="00ED5A44" w:rsidRDefault="00ED5A44" w:rsidP="00ED5A44">
      <w:r w:rsidRPr="00ED5A44">
        <w:rPr>
          <w:b/>
          <w:bCs/>
        </w:rPr>
        <w:t xml:space="preserve">Ettepanek: </w:t>
      </w:r>
      <w:r w:rsidRPr="00ED5A44">
        <w:t xml:space="preserve">Otsustada EPLile kuuluvate Kiviküla Roosi tee 9 ja Puhkebaasi kinnistute </w:t>
      </w:r>
      <w:r w:rsidRPr="00ED5A44">
        <w:rPr>
          <w:iCs/>
        </w:rPr>
        <w:t xml:space="preserve">(katastritunnustega </w:t>
      </w:r>
      <w:r w:rsidRPr="00ED5A44">
        <w:t>67401:006:1480 ja 67401:006:1490) müümine enampakkumise võitjale Laen 12 OÜle summas 411 215€.</w:t>
      </w:r>
    </w:p>
    <w:p w14:paraId="637118E8" w14:textId="6A2FFDD4" w:rsidR="00ED5A44" w:rsidRPr="00ED5A44" w:rsidRDefault="00ED5A44" w:rsidP="00ED5A44">
      <w:r w:rsidRPr="00ED5A44">
        <w:rPr>
          <w:b/>
          <w:bCs/>
        </w:rPr>
        <w:t>Hääletati:</w:t>
      </w:r>
      <w:r w:rsidRPr="00ED5A44">
        <w:t xml:space="preserve"> Poolt 11 häält, vastu 2 häält (</w:t>
      </w:r>
      <w:r w:rsidR="00C92916">
        <w:t xml:space="preserve">MTÜ Eesti Pimemassööride Ühing ja </w:t>
      </w:r>
      <w:r w:rsidRPr="00ED5A44">
        <w:t>MTÜ Põhja-Eesti Pimedate Ühing) ja 1 erapooletu hääl (MTÜ Nägemispuudega Inimeste Rehabiliteerimiskeskus).</w:t>
      </w:r>
    </w:p>
    <w:p w14:paraId="04D56722" w14:textId="79123A1C" w:rsidR="00ED5A44" w:rsidRPr="00ED5A44" w:rsidRDefault="00ED5A44" w:rsidP="00ED5A44">
      <w:pPr>
        <w:rPr>
          <w:b/>
          <w:bCs/>
        </w:rPr>
      </w:pPr>
      <w:r w:rsidRPr="00ED5A44">
        <w:rPr>
          <w:b/>
          <w:bCs/>
        </w:rPr>
        <w:t xml:space="preserve">Päevakorrapunktis nr 1 otsustati: </w:t>
      </w:r>
      <w:r w:rsidRPr="00ED5A44">
        <w:t xml:space="preserve">Müüa EPLile kuuluvad Kiviküla Roosi tee 9 ja Puhkebaasi kinnistud </w:t>
      </w:r>
      <w:r w:rsidRPr="00ED5A44">
        <w:rPr>
          <w:iCs/>
        </w:rPr>
        <w:t xml:space="preserve">(katastritunnustega </w:t>
      </w:r>
      <w:r w:rsidRPr="00ED5A44">
        <w:t>67401:006:1480 ja 67401:006:1490) enampakkumise võitjale Laen 12 OÜle summas 411 215€.</w:t>
      </w:r>
    </w:p>
    <w:p w14:paraId="09E23795" w14:textId="77777777" w:rsidR="00ED5A44" w:rsidRPr="00ED5A44" w:rsidRDefault="00ED5A44" w:rsidP="00ED5A44"/>
    <w:p w14:paraId="467AF365" w14:textId="77777777" w:rsidR="00ED5A44" w:rsidRPr="00ED5A44" w:rsidRDefault="00ED5A44" w:rsidP="00ED5A44">
      <w:pPr>
        <w:rPr>
          <w:b/>
        </w:rPr>
      </w:pPr>
      <w:r w:rsidRPr="00ED5A44">
        <w:rPr>
          <w:b/>
        </w:rPr>
        <w:t>2. päevakorrapunkt: Info liikmetele.</w:t>
      </w:r>
    </w:p>
    <w:p w14:paraId="75D8403B" w14:textId="77777777" w:rsidR="00ED5A44" w:rsidRPr="00ED5A44" w:rsidRDefault="00ED5A44" w:rsidP="00ED5A44">
      <w:pPr>
        <w:rPr>
          <w:b/>
          <w:bCs/>
        </w:rPr>
      </w:pPr>
      <w:r w:rsidRPr="00ED5A44">
        <w:rPr>
          <w:b/>
          <w:bCs/>
        </w:rPr>
        <w:t>2.1. 2025. aasta ürituste kuupäevad</w:t>
      </w:r>
    </w:p>
    <w:p w14:paraId="04250FC6" w14:textId="7F52949C" w:rsidR="00ED5A44" w:rsidRPr="00ED5A44" w:rsidRDefault="00E23832" w:rsidP="00ED5A44">
      <w:pPr>
        <w:numPr>
          <w:ilvl w:val="0"/>
          <w:numId w:val="2"/>
        </w:numPr>
      </w:pPr>
      <w:r>
        <w:t>26. novembril toimub e</w:t>
      </w:r>
      <w:r w:rsidR="00ED5A44" w:rsidRPr="00ED5A44">
        <w:t>estvedajate koolituse raames AI-koolitus Tartus V-spaa konverentsikeskuses;</w:t>
      </w:r>
    </w:p>
    <w:p w14:paraId="1CDAC79E" w14:textId="4EC6889A" w:rsidR="00ED5A44" w:rsidRPr="00ED5A44" w:rsidRDefault="00633BAC" w:rsidP="00ED5A44">
      <w:pPr>
        <w:numPr>
          <w:ilvl w:val="0"/>
          <w:numId w:val="2"/>
        </w:numPr>
      </w:pPr>
      <w:r>
        <w:t>19. novembril toimub veebiseminar</w:t>
      </w:r>
      <w:r w:rsidR="00ED5A44" w:rsidRPr="00ED5A44">
        <w:t xml:space="preserve">, kus Eesti Töötukassa tutvustab oma teenuseid. EPL palub osalejatel enne seminari saata esinejatele küsimusi. 2026. aastal on kavas teha EPLi ja </w:t>
      </w:r>
      <w:r w:rsidR="00ED5A44" w:rsidRPr="00ED5A44">
        <w:lastRenderedPageBreak/>
        <w:t xml:space="preserve">Töötukassa koostöös pilootprojekt, et leida suurimad kitsaskohad nägemispuudega inimeste </w:t>
      </w:r>
      <w:proofErr w:type="spellStart"/>
      <w:r w:rsidR="00ED5A44" w:rsidRPr="00ED5A44">
        <w:t>töölesaamisel</w:t>
      </w:r>
      <w:proofErr w:type="spellEnd"/>
      <w:r w:rsidR="00ED5A44" w:rsidRPr="00ED5A44">
        <w:t>.</w:t>
      </w:r>
    </w:p>
    <w:p w14:paraId="1028C414" w14:textId="77777777" w:rsidR="00ED5A44" w:rsidRPr="00ED5A44" w:rsidRDefault="00ED5A44" w:rsidP="00ED5A44">
      <w:pPr>
        <w:rPr>
          <w:b/>
          <w:bCs/>
        </w:rPr>
      </w:pPr>
      <w:r w:rsidRPr="00ED5A44">
        <w:t>2</w:t>
      </w:r>
      <w:r w:rsidRPr="00ED5A44">
        <w:rPr>
          <w:b/>
          <w:bCs/>
        </w:rPr>
        <w:t xml:space="preserve">.2. </w:t>
      </w:r>
      <w:proofErr w:type="spellStart"/>
      <w:r w:rsidRPr="00ED5A44">
        <w:rPr>
          <w:b/>
          <w:bCs/>
        </w:rPr>
        <w:t>Nägemispuudealase</w:t>
      </w:r>
      <w:proofErr w:type="spellEnd"/>
      <w:r w:rsidRPr="00ED5A44">
        <w:rPr>
          <w:b/>
          <w:bCs/>
        </w:rPr>
        <w:t xml:space="preserve"> seminari korraldamine ja arengukava koostamine</w:t>
      </w:r>
    </w:p>
    <w:p w14:paraId="06F6F847" w14:textId="6C78DE3E" w:rsidR="00ED5A44" w:rsidRPr="00ED5A44" w:rsidRDefault="00ED5A44" w:rsidP="00ED5A44">
      <w:r w:rsidRPr="00ED5A44">
        <w:t>EPLi arengukava on koostatud aastateks 2021</w:t>
      </w:r>
      <w:r w:rsidR="006F66DF">
        <w:t>–</w:t>
      </w:r>
      <w:r w:rsidRPr="00ED5A44">
        <w:t>2026. Järgmisel aastal tuleb koostada uus arengukava aastateks 2027–2032. EPLil on kavas korraldada 2026. aasta kevadel seminar, et saada sisend arengukava koostamiseks valdkondade (tööhõive, haridus, juhtkoerad, rehabilitatsioon, ühingute areng jt) kaupa. Seminaril toimu</w:t>
      </w:r>
      <w:r w:rsidR="008E2399">
        <w:t>vad</w:t>
      </w:r>
      <w:r w:rsidRPr="00ED5A44">
        <w:t xml:space="preserve"> töötoad valdkondade lõikes, milles osale</w:t>
      </w:r>
      <w:r w:rsidR="008E2399">
        <w:t>vad</w:t>
      </w:r>
      <w:r w:rsidRPr="00ED5A44">
        <w:t xml:space="preserve"> valdkonna spetsialistid ni</w:t>
      </w:r>
      <w:r w:rsidR="008E1B49">
        <w:t xml:space="preserve">i </w:t>
      </w:r>
      <w:r w:rsidR="00515453">
        <w:t xml:space="preserve">EPLi </w:t>
      </w:r>
      <w:r w:rsidR="00B61DBB">
        <w:t xml:space="preserve">liikmete </w:t>
      </w:r>
      <w:proofErr w:type="spellStart"/>
      <w:r w:rsidR="00B61DBB">
        <w:t>liikmete</w:t>
      </w:r>
      <w:proofErr w:type="spellEnd"/>
      <w:r w:rsidR="00B61DBB">
        <w:t xml:space="preserve"> </w:t>
      </w:r>
      <w:r w:rsidR="00515453">
        <w:t xml:space="preserve">hulgast </w:t>
      </w:r>
      <w:r w:rsidRPr="00ED5A44">
        <w:t>kui ka väljas</w:t>
      </w:r>
      <w:r w:rsidR="00586EA7">
        <w:t>t</w:t>
      </w:r>
      <w:r w:rsidRPr="00ED5A44">
        <w:t>poolt.</w:t>
      </w:r>
    </w:p>
    <w:p w14:paraId="4B9F7A6F" w14:textId="6BFB0402" w:rsidR="00ED5A44" w:rsidRPr="00ED5A44" w:rsidRDefault="00ED5A44" w:rsidP="00ED5A44">
      <w:pPr>
        <w:rPr>
          <w:b/>
          <w:bCs/>
        </w:rPr>
      </w:pPr>
      <w:r w:rsidRPr="00ED5A44">
        <w:rPr>
          <w:b/>
          <w:bCs/>
        </w:rPr>
        <w:t>2.3. Aktiivsete nägemispuudega inimeste kogu moodustamine</w:t>
      </w:r>
    </w:p>
    <w:p w14:paraId="4028C878" w14:textId="77CCC30D" w:rsidR="00ED5A44" w:rsidRPr="00ED5A44" w:rsidRDefault="00ED5A44" w:rsidP="00ED5A44">
      <w:r w:rsidRPr="00ED5A44">
        <w:t>EPL on esmane koostööpartner, keda kaasatakse ja aktsepteeritakse kui arvamusliidrit nägemispuudega inimestega seotud küsimustes. Erinevate õigusaktide</w:t>
      </w:r>
      <w:r w:rsidR="00894543">
        <w:t>,</w:t>
      </w:r>
      <w:r w:rsidRPr="00ED5A44">
        <w:t xml:space="preserve"> seaduste, kavade ja lahenduste väljatöötamisel soovib EPL saada selleks sisendit liikmetelt. Tagasiside saamine </w:t>
      </w:r>
      <w:r w:rsidR="00847B6F">
        <w:t>liikmetelt</w:t>
      </w:r>
      <w:r w:rsidRPr="00ED5A44">
        <w:t xml:space="preserve"> on olnud väga vähene ja </w:t>
      </w:r>
      <w:r w:rsidR="008C2AC5">
        <w:t>liikmete</w:t>
      </w:r>
      <w:r w:rsidRPr="00ED5A44">
        <w:t xml:space="preserve"> reageerimine EPL</w:t>
      </w:r>
      <w:r w:rsidR="001328E8">
        <w:t>i</w:t>
      </w:r>
      <w:r w:rsidRPr="00ED5A44">
        <w:t xml:space="preserve"> palvetele passiivne.</w:t>
      </w:r>
    </w:p>
    <w:p w14:paraId="779F7CC1" w14:textId="5D283260" w:rsidR="00ED5A44" w:rsidRPr="00ED5A44" w:rsidRDefault="00ED5A44" w:rsidP="00ED5A44">
      <w:r w:rsidRPr="00ED5A44">
        <w:t xml:space="preserve">Kuna suhtlus </w:t>
      </w:r>
      <w:r w:rsidR="00531653">
        <w:t>liikmetega</w:t>
      </w:r>
      <w:r w:rsidRPr="00ED5A44">
        <w:t xml:space="preserve"> ei ole olnud piisavalt operatiivne ja ettepanekuid ning arvamusi ei ole laekunud loodetud mahus, tuleks luua uued suhtlust aktiviseerivad platvormid, kuhu on võimalik kaasata nägemispuudega inimesi, kes ei ole otseselt seotud ühegi EPLi </w:t>
      </w:r>
      <w:r w:rsidR="000D6F83">
        <w:t>liikme</w:t>
      </w:r>
      <w:r w:rsidR="00A007B0">
        <w:t xml:space="preserve"> juhatuse</w:t>
      </w:r>
      <w:r w:rsidRPr="00ED5A44">
        <w:t>ga, andes neile võimaluse kaasa rääkida nägemispuudega inimeste kogukonda puudutavates küsimustes.</w:t>
      </w:r>
    </w:p>
    <w:p w14:paraId="0487C529" w14:textId="77777777" w:rsidR="003D2788" w:rsidRDefault="00ED5A44" w:rsidP="00ED5A44">
      <w:pPr>
        <w:rPr>
          <w:bCs/>
          <w:iCs/>
        </w:rPr>
      </w:pPr>
      <w:r w:rsidRPr="00ED5A44">
        <w:t xml:space="preserve">Selle olukorra parandamiseks soovib EPL </w:t>
      </w:r>
      <w:r w:rsidRPr="00ED5A44">
        <w:rPr>
          <w:bCs/>
          <w:iCs/>
        </w:rPr>
        <w:t>luua nägemispuudega inimeste kogu, mis arutab aktuaalseid teemasid ja annab sisendeid. Esialgu hakkab kogu kohtuma virtuaalselt kord kuus, edaspidi vastavalt vajadusele.</w:t>
      </w:r>
    </w:p>
    <w:p w14:paraId="3C81FE29" w14:textId="6CBB3E21" w:rsidR="00ED5A44" w:rsidRPr="00ED5A44" w:rsidRDefault="00ED5A44" w:rsidP="00ED5A44">
      <w:pPr>
        <w:rPr>
          <w:bCs/>
          <w:iCs/>
        </w:rPr>
      </w:pPr>
      <w:r w:rsidRPr="00ED5A44">
        <w:rPr>
          <w:bCs/>
          <w:iCs/>
        </w:rPr>
        <w:t xml:space="preserve">EPL viis info paremaks jagamiseks </w:t>
      </w:r>
      <w:r w:rsidR="000712EB">
        <w:rPr>
          <w:bCs/>
          <w:iCs/>
        </w:rPr>
        <w:t>liikmete</w:t>
      </w:r>
      <w:r w:rsidRPr="00ED5A44">
        <w:rPr>
          <w:bCs/>
          <w:iCs/>
        </w:rPr>
        <w:t xml:space="preserve"> meililistis sisse muudatuse, mis võimaldab meililisti </w:t>
      </w:r>
      <w:hyperlink r:id="rId5" w:history="1">
        <w:r w:rsidRPr="00ED5A44">
          <w:rPr>
            <w:rStyle w:val="Hyperlink"/>
            <w:iCs/>
          </w:rPr>
          <w:t>liikmed@pimedateliit.ee</w:t>
        </w:r>
      </w:hyperlink>
      <w:r w:rsidRPr="00ED5A44">
        <w:rPr>
          <w:bCs/>
          <w:iCs/>
        </w:rPr>
        <w:t xml:space="preserve"> postitada kõigil EPLi liikmetel.</w:t>
      </w:r>
    </w:p>
    <w:p w14:paraId="62004315" w14:textId="77777777" w:rsidR="00ED5A44" w:rsidRPr="00ED5A44" w:rsidRDefault="00ED5A44" w:rsidP="00ED5A44">
      <w:pPr>
        <w:rPr>
          <w:b/>
          <w:bCs/>
        </w:rPr>
      </w:pPr>
      <w:r w:rsidRPr="00ED5A44">
        <w:rPr>
          <w:b/>
          <w:bCs/>
        </w:rPr>
        <w:t>2.4. Kodumasinate ligipääsetavuse kampaania</w:t>
      </w:r>
    </w:p>
    <w:p w14:paraId="3F1A74D0" w14:textId="7DEA675F" w:rsidR="00ED5A44" w:rsidRPr="00ED5A44" w:rsidRDefault="00ED5A44" w:rsidP="00ED5A44">
      <w:r w:rsidRPr="00ED5A44">
        <w:t>Jakob Rosin osales 17.–19. oktoobril Vilniuses toimunud Euroopa Pimedate Liidu huvikaitse koosolekul, kus arutati plaani teha üle</w:t>
      </w:r>
      <w:r w:rsidR="00821AA7">
        <w:t>-</w:t>
      </w:r>
      <w:proofErr w:type="spellStart"/>
      <w:r w:rsidR="00821AA7">
        <w:t>e</w:t>
      </w:r>
      <w:r w:rsidRPr="00ED5A44">
        <w:t>uroopaline</w:t>
      </w:r>
      <w:proofErr w:type="spellEnd"/>
      <w:r w:rsidRPr="00ED5A44">
        <w:t xml:space="preserve"> ligipääsetavate kodumasinate kampaania.</w:t>
      </w:r>
    </w:p>
    <w:p w14:paraId="750036E3" w14:textId="79590925" w:rsidR="00ED5A44" w:rsidRPr="00ED5A44" w:rsidRDefault="00ED5A44" w:rsidP="00ED5A44">
      <w:r w:rsidRPr="00ED5A44">
        <w:t>Kampaania eesmärk on pöörata tähelepanu kodumasinate (külmikud, pesumasinad, pliidid, tolmuimejad jne) üha halvenevale ligipääsetavusele, mis tuleneb puutetundlike juhtimispaneelide laialdasest kasutamisest.</w:t>
      </w:r>
    </w:p>
    <w:p w14:paraId="24468ED0" w14:textId="77777777" w:rsidR="00ED5A44" w:rsidRPr="00ED5A44" w:rsidRDefault="00ED5A44" w:rsidP="00ED5A44">
      <w:r w:rsidRPr="00ED5A44">
        <w:t>Kampaania on suunatud nii seadmete tootjatele, standardiorganisatsioonidele kui ka poliitikakujundajatele.</w:t>
      </w:r>
    </w:p>
    <w:p w14:paraId="41E18E37" w14:textId="72C7E776" w:rsidR="00ED5A44" w:rsidRPr="00ED5A44" w:rsidRDefault="00C337AC" w:rsidP="00ED5A44">
      <w:r>
        <w:t>EPLilt</w:t>
      </w:r>
      <w:r w:rsidR="00ED5A44" w:rsidRPr="00ED5A44">
        <w:t xml:space="preserve"> oodatakse kampaania käivitumisel kogemuslugusid, näiteid halbadest ja headest lahendustest ning kampaania sisu materjalide kohandamist ja levitamist.</w:t>
      </w:r>
    </w:p>
    <w:p w14:paraId="0519A6DB" w14:textId="77777777" w:rsidR="00ED5A44" w:rsidRPr="00ED5A44" w:rsidRDefault="00ED5A44" w:rsidP="00ED5A44">
      <w:r w:rsidRPr="00ED5A44">
        <w:t>Kui kampaania 2026. aastal algab, annab EPL sellest liikmetele eraldi teada.</w:t>
      </w:r>
    </w:p>
    <w:p w14:paraId="4422CEFD" w14:textId="0723CABB" w:rsidR="00ED5A44" w:rsidRPr="00ED5A44" w:rsidRDefault="00ED5A44" w:rsidP="00ED5A44">
      <w:pPr>
        <w:rPr>
          <w:b/>
          <w:bCs/>
        </w:rPr>
      </w:pPr>
      <w:r w:rsidRPr="00ED5A44">
        <w:rPr>
          <w:b/>
          <w:bCs/>
        </w:rPr>
        <w:t xml:space="preserve">2.5. Muudatused </w:t>
      </w:r>
      <w:r w:rsidR="001270EA">
        <w:rPr>
          <w:b/>
          <w:bCs/>
        </w:rPr>
        <w:t xml:space="preserve">Eesti Nägemispuuetega </w:t>
      </w:r>
      <w:r w:rsidRPr="00ED5A44">
        <w:rPr>
          <w:b/>
          <w:bCs/>
        </w:rPr>
        <w:t>Laste</w:t>
      </w:r>
      <w:r w:rsidR="001270EA">
        <w:rPr>
          <w:b/>
          <w:bCs/>
        </w:rPr>
        <w:t xml:space="preserve"> V</w:t>
      </w:r>
      <w:r w:rsidRPr="00ED5A44">
        <w:rPr>
          <w:b/>
          <w:bCs/>
        </w:rPr>
        <w:t xml:space="preserve">anemate </w:t>
      </w:r>
      <w:r w:rsidR="001270EA">
        <w:rPr>
          <w:b/>
          <w:bCs/>
        </w:rPr>
        <w:t>L</w:t>
      </w:r>
      <w:r w:rsidRPr="00ED5A44">
        <w:rPr>
          <w:b/>
          <w:bCs/>
        </w:rPr>
        <w:t>iidu töös</w:t>
      </w:r>
    </w:p>
    <w:p w14:paraId="066B98EE" w14:textId="2CD1BE37" w:rsidR="00ED5A44" w:rsidRPr="00ED5A44" w:rsidRDefault="00ED5A44" w:rsidP="00ED5A44">
      <w:r w:rsidRPr="00ED5A44">
        <w:t>Kristina Rosin andis teada, et MTÜ Eesti Nägemispuuetega Laste Vanemate Liit juhatuses on toimunud muudatused</w:t>
      </w:r>
      <w:r w:rsidR="002D4349">
        <w:t>. U</w:t>
      </w:r>
      <w:r w:rsidRPr="00ED5A44">
        <w:t>us juhatuse esimees on Anneli Kass.</w:t>
      </w:r>
    </w:p>
    <w:p w14:paraId="68D68DD8" w14:textId="77777777" w:rsidR="00ED5A44" w:rsidRPr="00ED5A44" w:rsidRDefault="00ED5A44" w:rsidP="00ED5A44">
      <w:pPr>
        <w:rPr>
          <w:b/>
          <w:bCs/>
        </w:rPr>
      </w:pPr>
      <w:r w:rsidRPr="00ED5A44">
        <w:rPr>
          <w:b/>
          <w:bCs/>
        </w:rPr>
        <w:t>2.6. Nägemispuudega laste kehaline kasvatus</w:t>
      </w:r>
    </w:p>
    <w:p w14:paraId="0A0C77D5" w14:textId="0EE8C01C" w:rsidR="00ED5A44" w:rsidRPr="00ED5A44" w:rsidRDefault="00ED5A44" w:rsidP="00ED5A44">
      <w:r w:rsidRPr="00ED5A44">
        <w:lastRenderedPageBreak/>
        <w:t xml:space="preserve">Gerli Nikolajev jagas muret nägemispuudega </w:t>
      </w:r>
      <w:r w:rsidR="008C45D7">
        <w:t>õpi</w:t>
      </w:r>
      <w:r w:rsidRPr="00ED5A44">
        <w:t>laste k</w:t>
      </w:r>
      <w:r w:rsidR="007E35C3">
        <w:t>e</w:t>
      </w:r>
      <w:r w:rsidRPr="00ED5A44">
        <w:t>h</w:t>
      </w:r>
      <w:r w:rsidR="00E112C3">
        <w:t>a</w:t>
      </w:r>
      <w:r w:rsidRPr="00ED5A44">
        <w:t xml:space="preserve">lise kasvatuse tundides osalemise </w:t>
      </w:r>
      <w:r w:rsidR="001B2613">
        <w:t>kohta</w:t>
      </w:r>
      <w:r w:rsidRPr="00ED5A44">
        <w:t xml:space="preserve">. </w:t>
      </w:r>
      <w:r w:rsidR="007A3C74">
        <w:t>Ta</w:t>
      </w:r>
      <w:r w:rsidRPr="00ED5A44">
        <w:t xml:space="preserve"> on suhelnud Tallinna Ülikooli kehakultuuri osakonnaga, et tudengid võiksid praktika raames olla nägemispuudega lastele kehalise kasvatuse tundides</w:t>
      </w:r>
      <w:r w:rsidR="000656CD">
        <w:t xml:space="preserve"> saatjateks.</w:t>
      </w:r>
      <w:r w:rsidRPr="00ED5A44">
        <w:t xml:space="preserve"> Gerli </w:t>
      </w:r>
      <w:r w:rsidR="00C158A7">
        <w:t xml:space="preserve">Nikolajev </w:t>
      </w:r>
      <w:r w:rsidRPr="00ED5A44">
        <w:t xml:space="preserve">jätkab sel teemal suhtlust Tallinna Ülikooliga. </w:t>
      </w:r>
    </w:p>
    <w:p w14:paraId="1B5DCA1F" w14:textId="77777777" w:rsidR="00ED5A44" w:rsidRPr="00ED5A44" w:rsidRDefault="00ED5A44" w:rsidP="00ED5A44">
      <w:pPr>
        <w:rPr>
          <w:b/>
          <w:bCs/>
        </w:rPr>
      </w:pPr>
      <w:r w:rsidRPr="00ED5A44">
        <w:rPr>
          <w:b/>
          <w:bCs/>
        </w:rPr>
        <w:t>2.7. Osalemine üritustel</w:t>
      </w:r>
    </w:p>
    <w:p w14:paraId="781FD363" w14:textId="6187AB7A" w:rsidR="00ED5A44" w:rsidRPr="00ED5A44" w:rsidRDefault="00ED5A44" w:rsidP="00ED5A44">
      <w:r w:rsidRPr="00ED5A44">
        <w:t>Tiina Tamm tõi murekohana välja selle, et EPLi korraldatud üritustel on mitmed inimesed viimasel minutil oma tuleku tühistanud või jätnud tulemata. Sellise tegevusega kaasneb EPLile kulu. Üldkoosolek arutas kulu kompenseerimise võimalust nendelt, kes mõjuva põhjuseta ei osale.</w:t>
      </w:r>
    </w:p>
    <w:p w14:paraId="77FD6BC8" w14:textId="77777777" w:rsidR="00ED5A44" w:rsidRPr="00ED5A44" w:rsidRDefault="00ED5A44" w:rsidP="00ED5A44"/>
    <w:p w14:paraId="501CCA5F" w14:textId="77777777" w:rsidR="00ED5A44" w:rsidRPr="00ED5A44" w:rsidRDefault="00ED5A44" w:rsidP="00ED5A44"/>
    <w:p w14:paraId="7B8C7BF2" w14:textId="77777777" w:rsidR="00ED5A44" w:rsidRPr="00ED5A44" w:rsidRDefault="00ED5A44" w:rsidP="00ED5A44"/>
    <w:p w14:paraId="577BE029" w14:textId="77777777" w:rsidR="00ED5A44" w:rsidRPr="00ED5A44" w:rsidRDefault="00ED5A44" w:rsidP="00ED5A44"/>
    <w:p w14:paraId="46535871" w14:textId="77777777" w:rsidR="00ED5A44" w:rsidRPr="00ED5A44" w:rsidRDefault="00ED5A44" w:rsidP="00ED5A44">
      <w:r w:rsidRPr="00ED5A44">
        <w:t>Priit Kasepalu</w:t>
      </w:r>
      <w:r w:rsidRPr="00ED5A44">
        <w:tab/>
      </w:r>
      <w:r w:rsidRPr="00ED5A44">
        <w:tab/>
      </w:r>
      <w:r w:rsidRPr="00ED5A44">
        <w:tab/>
      </w:r>
      <w:r w:rsidRPr="00ED5A44">
        <w:tab/>
      </w:r>
      <w:r w:rsidRPr="00ED5A44">
        <w:tab/>
        <w:t>Mari Sepp</w:t>
      </w:r>
    </w:p>
    <w:p w14:paraId="0674AED6" w14:textId="77777777" w:rsidR="00ED5A44" w:rsidRPr="00ED5A44" w:rsidRDefault="00ED5A44" w:rsidP="00ED5A44">
      <w:r w:rsidRPr="00ED5A44">
        <w:t>Koosoleku juhataja</w:t>
      </w:r>
      <w:r w:rsidRPr="00ED5A44">
        <w:tab/>
      </w:r>
      <w:r w:rsidRPr="00ED5A44">
        <w:tab/>
      </w:r>
      <w:r w:rsidRPr="00ED5A44">
        <w:tab/>
      </w:r>
      <w:r w:rsidRPr="00ED5A44">
        <w:tab/>
        <w:t>Koosoleku protokollija</w:t>
      </w:r>
    </w:p>
    <w:p w14:paraId="4563FBAB" w14:textId="77777777" w:rsidR="00ED5A44" w:rsidRPr="00ED5A44" w:rsidRDefault="00ED5A44" w:rsidP="00ED5A44"/>
    <w:p w14:paraId="27BAA43E" w14:textId="77777777" w:rsidR="00ED5A44" w:rsidRPr="00ED5A44" w:rsidRDefault="00ED5A44" w:rsidP="00ED5A44">
      <w:r w:rsidRPr="00ED5A44">
        <w:t>Protokoll on digiallkirjastatud.</w:t>
      </w:r>
    </w:p>
    <w:p w14:paraId="3869C3B5" w14:textId="77777777" w:rsidR="00630D1A" w:rsidRDefault="00630D1A"/>
    <w:sectPr w:rsidR="00630D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EE7F0E"/>
    <w:multiLevelType w:val="hybridMultilevel"/>
    <w:tmpl w:val="8CC854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744727F0"/>
    <w:multiLevelType w:val="hybridMultilevel"/>
    <w:tmpl w:val="BF406CA8"/>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num w:numId="1" w16cid:durableId="14494743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1931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9"/>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A44"/>
    <w:rsid w:val="00007DBE"/>
    <w:rsid w:val="00011785"/>
    <w:rsid w:val="000656CD"/>
    <w:rsid w:val="000712EB"/>
    <w:rsid w:val="000D6F83"/>
    <w:rsid w:val="000F7F81"/>
    <w:rsid w:val="001022ED"/>
    <w:rsid w:val="001270EA"/>
    <w:rsid w:val="001328E8"/>
    <w:rsid w:val="00156B8F"/>
    <w:rsid w:val="001B1F32"/>
    <w:rsid w:val="001B2613"/>
    <w:rsid w:val="001C0B8A"/>
    <w:rsid w:val="001F39B3"/>
    <w:rsid w:val="00286A9F"/>
    <w:rsid w:val="002D4349"/>
    <w:rsid w:val="003A74D8"/>
    <w:rsid w:val="003C141F"/>
    <w:rsid w:val="003D2788"/>
    <w:rsid w:val="003D53D1"/>
    <w:rsid w:val="004A491C"/>
    <w:rsid w:val="004E0E66"/>
    <w:rsid w:val="00515453"/>
    <w:rsid w:val="00526602"/>
    <w:rsid w:val="00531653"/>
    <w:rsid w:val="00586EA7"/>
    <w:rsid w:val="00611FA8"/>
    <w:rsid w:val="00630D1A"/>
    <w:rsid w:val="00633BAC"/>
    <w:rsid w:val="006A3F18"/>
    <w:rsid w:val="006B1774"/>
    <w:rsid w:val="006E7DAA"/>
    <w:rsid w:val="006F66DF"/>
    <w:rsid w:val="00732C60"/>
    <w:rsid w:val="00736C2B"/>
    <w:rsid w:val="00743F43"/>
    <w:rsid w:val="007A3C74"/>
    <w:rsid w:val="007A55AC"/>
    <w:rsid w:val="007E35C3"/>
    <w:rsid w:val="00820B78"/>
    <w:rsid w:val="00821AA7"/>
    <w:rsid w:val="0084209D"/>
    <w:rsid w:val="00847B6F"/>
    <w:rsid w:val="00894543"/>
    <w:rsid w:val="008C2AC5"/>
    <w:rsid w:val="008C45D7"/>
    <w:rsid w:val="008E1B49"/>
    <w:rsid w:val="008E2399"/>
    <w:rsid w:val="00985461"/>
    <w:rsid w:val="009D4B6C"/>
    <w:rsid w:val="009E4ADB"/>
    <w:rsid w:val="00A007B0"/>
    <w:rsid w:val="00A401B9"/>
    <w:rsid w:val="00A71BDC"/>
    <w:rsid w:val="00AF4344"/>
    <w:rsid w:val="00AF7CD8"/>
    <w:rsid w:val="00B61DBB"/>
    <w:rsid w:val="00BD1C05"/>
    <w:rsid w:val="00C05CAF"/>
    <w:rsid w:val="00C158A7"/>
    <w:rsid w:val="00C208A9"/>
    <w:rsid w:val="00C337AC"/>
    <w:rsid w:val="00C92916"/>
    <w:rsid w:val="00CB6EB6"/>
    <w:rsid w:val="00D300DB"/>
    <w:rsid w:val="00D47A01"/>
    <w:rsid w:val="00D86636"/>
    <w:rsid w:val="00DF60B5"/>
    <w:rsid w:val="00E044E0"/>
    <w:rsid w:val="00E112C3"/>
    <w:rsid w:val="00E163F3"/>
    <w:rsid w:val="00E1735B"/>
    <w:rsid w:val="00E23832"/>
    <w:rsid w:val="00E511E0"/>
    <w:rsid w:val="00E75DC8"/>
    <w:rsid w:val="00EB256F"/>
    <w:rsid w:val="00ED5A44"/>
    <w:rsid w:val="00EE2B56"/>
    <w:rsid w:val="00F04B6A"/>
    <w:rsid w:val="00F51AC6"/>
    <w:rsid w:val="00FE310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55022"/>
  <w15:chartTrackingRefBased/>
  <w15:docId w15:val="{91C45290-A2F9-47AF-9DED-3C7792794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5A44"/>
    <w:rPr>
      <w:color w:val="0563C1" w:themeColor="hyperlink"/>
      <w:u w:val="single"/>
    </w:rPr>
  </w:style>
  <w:style w:type="character" w:styleId="UnresolvedMention">
    <w:name w:val="Unresolved Mention"/>
    <w:basedOn w:val="DefaultParagraphFont"/>
    <w:uiPriority w:val="99"/>
    <w:semiHidden/>
    <w:unhideWhenUsed/>
    <w:rsid w:val="00ED5A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iikmed@pimedateliit.ee"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UMPIT\Documents\dokumendi%20loom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C:\Users\TRUMPIT\Documents\dokumendi loomine.dotx</Template>
  <TotalTime>93</TotalTime>
  <Pages>6</Pages>
  <Words>2062</Words>
  <Characters>11758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TRUMPIT</dc:creator>
  <cp:keywords/>
  <dc:description/>
  <cp:lastModifiedBy>Mari Sepp</cp:lastModifiedBy>
  <cp:revision>69</cp:revision>
  <dcterms:created xsi:type="dcterms:W3CDTF">2025-10-29T00:01:00Z</dcterms:created>
  <dcterms:modified xsi:type="dcterms:W3CDTF">2025-10-29T09:26:00Z</dcterms:modified>
</cp:coreProperties>
</file>